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FEE6A" w14:textId="77777777" w:rsidR="00A52FE3" w:rsidRPr="00C47E28" w:rsidRDefault="00C21537" w:rsidP="00C47E28">
      <w:pPr>
        <w:pStyle w:val="a4"/>
        <w:keepNext/>
        <w:keepLines/>
        <w:spacing w:after="0" w:line="288" w:lineRule="auto"/>
        <w:ind w:left="0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C47E28">
        <w:rPr>
          <w:rFonts w:asciiTheme="minorHAnsi" w:hAnsiTheme="minorHAnsi" w:cstheme="minorHAnsi"/>
          <w:b/>
          <w:color w:val="auto"/>
          <w:sz w:val="22"/>
          <w:szCs w:val="22"/>
        </w:rPr>
        <w:t>ПУБЛИЧНАЯ ОФЕРТА</w:t>
      </w:r>
    </w:p>
    <w:p w14:paraId="3B6A605A" w14:textId="77777777" w:rsidR="000B037E" w:rsidRPr="00C47E28" w:rsidRDefault="000B037E">
      <w:pPr>
        <w:pStyle w:val="a4"/>
        <w:keepNext/>
        <w:keepLines/>
        <w:spacing w:after="0" w:line="288" w:lineRule="auto"/>
        <w:ind w:left="567"/>
        <w:jc w:val="center"/>
        <w:rPr>
          <w:rFonts w:asciiTheme="minorHAnsi" w:hAnsiTheme="minorHAnsi" w:cstheme="minorHAnsi"/>
          <w:b/>
          <w:color w:val="auto"/>
          <w:sz w:val="22"/>
          <w:szCs w:val="22"/>
        </w:rPr>
      </w:pPr>
    </w:p>
    <w:p w14:paraId="7AFF42AB" w14:textId="203475C5" w:rsidR="00A52FE3" w:rsidRPr="00C47E28" w:rsidRDefault="00726146" w:rsidP="000B037E">
      <w:pPr>
        <w:pStyle w:val="a4"/>
        <w:keepNext/>
        <w:keepLines/>
        <w:spacing w:after="0" w:line="288" w:lineRule="auto"/>
        <w:ind w:left="142" w:right="-1"/>
        <w:rPr>
          <w:rFonts w:asciiTheme="minorHAnsi" w:hAnsiTheme="minorHAnsi" w:cstheme="minorHAnsi"/>
          <w:color w:val="auto"/>
          <w:sz w:val="22"/>
          <w:szCs w:val="22"/>
        </w:rPr>
      </w:pPr>
      <w:r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г. 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>Красноярск</w:t>
      </w:r>
      <w:r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                                                                       </w:t>
      </w:r>
      <w:r w:rsidR="00C47E28">
        <w:rPr>
          <w:rFonts w:asciiTheme="minorHAnsi" w:hAnsiTheme="minorHAnsi" w:cstheme="minorHAnsi"/>
          <w:color w:val="auto"/>
          <w:sz w:val="22"/>
          <w:szCs w:val="22"/>
        </w:rPr>
        <w:t xml:space="preserve">          </w:t>
      </w:r>
      <w:r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           </w:t>
      </w:r>
      <w:r w:rsidR="000B037E"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    </w:t>
      </w:r>
      <w:r w:rsidR="00E600D4" w:rsidRPr="00C47E28">
        <w:rPr>
          <w:rFonts w:asciiTheme="minorHAnsi" w:hAnsiTheme="minorHAnsi" w:cstheme="minorHAnsi"/>
          <w:color w:val="auto"/>
          <w:sz w:val="22"/>
          <w:szCs w:val="22"/>
        </w:rPr>
        <w:t>редакция от «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>19</w:t>
      </w:r>
      <w:r w:rsidR="00C21537"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» 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>января</w:t>
      </w:r>
      <w:r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C21537" w:rsidRPr="00C47E28">
        <w:rPr>
          <w:rFonts w:asciiTheme="minorHAnsi" w:hAnsiTheme="minorHAnsi" w:cstheme="minorHAnsi"/>
          <w:color w:val="auto"/>
          <w:sz w:val="22"/>
          <w:szCs w:val="22"/>
        </w:rPr>
        <w:t>202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>6</w:t>
      </w:r>
      <w:r w:rsidR="00C21537" w:rsidRPr="00C47E28">
        <w:rPr>
          <w:rFonts w:asciiTheme="minorHAnsi" w:hAnsiTheme="minorHAnsi" w:cstheme="minorHAnsi"/>
          <w:color w:val="auto"/>
          <w:sz w:val="22"/>
          <w:szCs w:val="22"/>
        </w:rPr>
        <w:t>г.</w:t>
      </w:r>
    </w:p>
    <w:p w14:paraId="2DADA27E" w14:textId="77777777" w:rsidR="00A52FE3" w:rsidRPr="00C47E28" w:rsidRDefault="00A52FE3" w:rsidP="000B037E">
      <w:pPr>
        <w:pStyle w:val="a4"/>
        <w:keepNext/>
        <w:keepLines/>
        <w:spacing w:after="0" w:line="288" w:lineRule="auto"/>
        <w:ind w:left="142" w:right="-1"/>
        <w:rPr>
          <w:rFonts w:asciiTheme="minorHAnsi" w:hAnsiTheme="minorHAnsi" w:cstheme="minorHAnsi"/>
          <w:color w:val="auto"/>
          <w:sz w:val="22"/>
          <w:szCs w:val="22"/>
        </w:rPr>
      </w:pPr>
    </w:p>
    <w:p w14:paraId="793F85B9" w14:textId="46207350" w:rsidR="00A52FE3" w:rsidRPr="00C47E28" w:rsidRDefault="00C21537" w:rsidP="000B037E">
      <w:pPr>
        <w:pStyle w:val="a4"/>
        <w:keepNext/>
        <w:keepLines/>
        <w:spacing w:after="0" w:line="288" w:lineRule="auto"/>
        <w:ind w:left="142" w:right="-1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Настоящая оферта (далее – по тексту: Оферта, Договор) регулирует отношения между </w:t>
      </w:r>
      <w:r w:rsidR="00067EA5" w:rsidRPr="00C47E28">
        <w:rPr>
          <w:rFonts w:asciiTheme="minorHAnsi" w:hAnsiTheme="minorHAnsi" w:cstheme="minorHAnsi"/>
          <w:b/>
          <w:bCs/>
          <w:color w:val="auto"/>
          <w:sz w:val="22"/>
          <w:szCs w:val="22"/>
        </w:rPr>
        <w:t>Индивидуальным предпринимателем Савковой Елизаветой Григорьевной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BC7FA4"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(ИНН 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>246012311662</w:t>
      </w:r>
      <w:r w:rsidR="00BC7FA4"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, ОГРНИП 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>321246800017987</w:t>
      </w:r>
      <w:r w:rsidR="00BC7FA4" w:rsidRPr="00C47E28">
        <w:rPr>
          <w:rFonts w:asciiTheme="minorHAnsi" w:hAnsiTheme="minorHAnsi" w:cstheme="minorHAnsi"/>
          <w:color w:val="auto"/>
          <w:sz w:val="22"/>
          <w:szCs w:val="22"/>
        </w:rPr>
        <w:t>)</w:t>
      </w:r>
      <w:r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 (далее – Исполнитель) и Заказчиком.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 Исполнитель осуществляет образовательную деятельность на основании Лицензии №Л035-01211-24/01053776 от 09.02.2024г., выданной Министерством образования Красноярского края.</w:t>
      </w:r>
    </w:p>
    <w:p w14:paraId="274E581B" w14:textId="77777777" w:rsidR="00067EA5" w:rsidRPr="00C47E28" w:rsidRDefault="00067EA5" w:rsidP="000B037E">
      <w:pPr>
        <w:pStyle w:val="a4"/>
        <w:keepNext/>
        <w:keepLines/>
        <w:spacing w:after="0" w:line="288" w:lineRule="auto"/>
        <w:ind w:left="142" w:right="-1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6F5D44A5" w14:textId="67E5BF54" w:rsidR="00A52FE3" w:rsidRPr="00C47E28" w:rsidRDefault="00C21537" w:rsidP="00067EA5">
      <w:pPr>
        <w:pStyle w:val="a4"/>
        <w:keepNext/>
        <w:keepLines/>
        <w:spacing w:after="0" w:line="288" w:lineRule="auto"/>
        <w:ind w:left="142" w:right="-1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C47E28">
        <w:rPr>
          <w:rFonts w:asciiTheme="minorHAnsi" w:hAnsiTheme="minorHAnsi" w:cstheme="minorHAnsi"/>
          <w:color w:val="auto"/>
          <w:sz w:val="22"/>
          <w:szCs w:val="22"/>
        </w:rPr>
        <w:t>Настоящий документ является публичной офертой в соответствии с положениями пункта 2 статьи 437 Гражданского кодекса Российской Федерации.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Исполнитель предлагает заключить договор любому физическому 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или юридическому </w:t>
      </w:r>
      <w:r w:rsidRPr="00C47E28">
        <w:rPr>
          <w:rFonts w:asciiTheme="minorHAnsi" w:hAnsiTheme="minorHAnsi" w:cstheme="minorHAnsi"/>
          <w:color w:val="auto"/>
          <w:sz w:val="22"/>
          <w:szCs w:val="22"/>
        </w:rPr>
        <w:t>лицу, котор</w:t>
      </w:r>
      <w:r w:rsidR="0045102F" w:rsidRPr="00C47E28">
        <w:rPr>
          <w:rFonts w:asciiTheme="minorHAnsi" w:hAnsiTheme="minorHAnsi" w:cstheme="minorHAnsi"/>
          <w:color w:val="auto"/>
          <w:sz w:val="22"/>
          <w:szCs w:val="22"/>
        </w:rPr>
        <w:t>ое</w:t>
      </w:r>
      <w:r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 акцептует публичную оферту, на предусмотренных ею условиях. Порядок акцепта (принятия условий Оферты и заключения 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>д</w:t>
      </w:r>
      <w:r w:rsidRPr="00C47E28">
        <w:rPr>
          <w:rFonts w:asciiTheme="minorHAnsi" w:hAnsiTheme="minorHAnsi" w:cstheme="minorHAnsi"/>
          <w:color w:val="auto"/>
          <w:sz w:val="22"/>
          <w:szCs w:val="22"/>
        </w:rPr>
        <w:t>оговора) изложен в п. 1.</w:t>
      </w:r>
      <w:r w:rsidR="0045102F" w:rsidRPr="00C47E28">
        <w:rPr>
          <w:rFonts w:asciiTheme="minorHAnsi" w:hAnsiTheme="minorHAnsi" w:cstheme="minorHAnsi"/>
          <w:color w:val="auto"/>
          <w:sz w:val="22"/>
          <w:szCs w:val="22"/>
        </w:rPr>
        <w:t>2</w:t>
      </w:r>
      <w:r w:rsidRPr="00C47E28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067EA5" w:rsidRPr="00C47E28">
        <w:rPr>
          <w:rFonts w:asciiTheme="minorHAnsi" w:hAnsiTheme="minorHAnsi" w:cstheme="minorHAnsi"/>
          <w:color w:val="auto"/>
          <w:sz w:val="22"/>
          <w:szCs w:val="22"/>
        </w:rPr>
        <w:t>Оферты (далее – Оферта, Договор)</w:t>
      </w:r>
      <w:r w:rsidRPr="00C47E28">
        <w:rPr>
          <w:rFonts w:asciiTheme="minorHAnsi" w:hAnsiTheme="minorHAnsi" w:cstheme="minorHAnsi"/>
          <w:color w:val="auto"/>
          <w:sz w:val="22"/>
          <w:szCs w:val="22"/>
        </w:rPr>
        <w:t>.</w:t>
      </w:r>
    </w:p>
    <w:p w14:paraId="681F5B2F" w14:textId="77777777" w:rsidR="00A52FE3" w:rsidRPr="00C47E28" w:rsidRDefault="00A52FE3">
      <w:p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</w:p>
    <w:p w14:paraId="15FA13D6" w14:textId="77777777" w:rsidR="00A52FE3" w:rsidRPr="00C47E28" w:rsidRDefault="00C21537">
      <w:pPr>
        <w:pStyle w:val="a6"/>
        <w:numPr>
          <w:ilvl w:val="0"/>
          <w:numId w:val="1"/>
        </w:numPr>
        <w:spacing w:after="0" w:line="288" w:lineRule="auto"/>
        <w:ind w:left="567" w:hanging="425"/>
        <w:jc w:val="both"/>
        <w:rPr>
          <w:rFonts w:cstheme="minorHAnsi"/>
          <w:b/>
          <w:color w:val="auto"/>
          <w:szCs w:val="22"/>
        </w:rPr>
      </w:pPr>
      <w:r w:rsidRPr="00C47E28">
        <w:rPr>
          <w:rFonts w:cstheme="minorHAnsi"/>
          <w:b/>
          <w:color w:val="auto"/>
          <w:szCs w:val="22"/>
        </w:rPr>
        <w:t>ОБЩИЕ ПОЛОЖЕНИЯ</w:t>
      </w:r>
    </w:p>
    <w:p w14:paraId="35D7B296" w14:textId="77777777" w:rsidR="00A52FE3" w:rsidRPr="00C47E28" w:rsidRDefault="00C21537">
      <w:pPr>
        <w:pStyle w:val="a6"/>
        <w:spacing w:after="0" w:line="288" w:lineRule="auto"/>
        <w:ind w:left="567" w:hanging="425"/>
        <w:jc w:val="both"/>
        <w:rPr>
          <w:rFonts w:cstheme="minorHAnsi"/>
          <w:i/>
          <w:color w:val="auto"/>
          <w:szCs w:val="22"/>
        </w:rPr>
      </w:pPr>
      <w:r w:rsidRPr="00C47E28">
        <w:rPr>
          <w:rFonts w:cstheme="minorHAnsi"/>
          <w:i/>
          <w:color w:val="auto"/>
          <w:szCs w:val="22"/>
        </w:rPr>
        <w:t>Отношения, которые регулируются Договором</w:t>
      </w:r>
    </w:p>
    <w:p w14:paraId="0C6DF9EF" w14:textId="34EB7E79" w:rsidR="00A52FE3" w:rsidRPr="00C47E28" w:rsidRDefault="00C21537" w:rsidP="00067EA5">
      <w:pPr>
        <w:pStyle w:val="a6"/>
        <w:numPr>
          <w:ilvl w:val="1"/>
          <w:numId w:val="2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Исполнитель обязуется посредством Платформы за плату оказать Заказчику </w:t>
      </w:r>
      <w:r w:rsidR="00067EA5" w:rsidRPr="00C47E28">
        <w:rPr>
          <w:rFonts w:cstheme="minorHAnsi"/>
          <w:color w:val="auto"/>
          <w:szCs w:val="22"/>
        </w:rPr>
        <w:t xml:space="preserve">образовательные </w:t>
      </w:r>
      <w:r w:rsidRPr="00C47E28">
        <w:rPr>
          <w:rFonts w:cstheme="minorHAnsi"/>
          <w:color w:val="auto"/>
          <w:szCs w:val="22"/>
        </w:rPr>
        <w:t xml:space="preserve">услуги </w:t>
      </w:r>
      <w:r w:rsidR="00067EA5" w:rsidRPr="00C47E28">
        <w:rPr>
          <w:rFonts w:cstheme="minorHAnsi"/>
          <w:color w:val="auto"/>
          <w:szCs w:val="22"/>
        </w:rPr>
        <w:t xml:space="preserve">по </w:t>
      </w:r>
      <w:r w:rsidR="00067EA5" w:rsidRPr="00C47E28">
        <w:rPr>
          <w:rFonts w:cstheme="minorHAnsi"/>
          <w:b/>
          <w:bCs/>
          <w:color w:val="auto"/>
          <w:szCs w:val="22"/>
        </w:rPr>
        <w:t xml:space="preserve">Курсу «Спринт по набору подписчиков» </w:t>
      </w:r>
      <w:r w:rsidR="0066296C" w:rsidRPr="00C47E28">
        <w:rPr>
          <w:rFonts w:cstheme="minorHAnsi"/>
          <w:color w:val="auto"/>
          <w:szCs w:val="22"/>
        </w:rPr>
        <w:t>(далее – Услуги)</w:t>
      </w:r>
      <w:r w:rsidR="00067EA5" w:rsidRPr="00C47E28">
        <w:rPr>
          <w:rFonts w:cstheme="minorHAnsi"/>
          <w:color w:val="auto"/>
          <w:szCs w:val="22"/>
        </w:rPr>
        <w:t xml:space="preserve">, а </w:t>
      </w:r>
      <w:r w:rsidRPr="00C47E28">
        <w:rPr>
          <w:rFonts w:cstheme="minorHAnsi"/>
          <w:color w:val="auto"/>
          <w:szCs w:val="22"/>
        </w:rPr>
        <w:t xml:space="preserve">Заказчик обязуется принять и оплатить оказанные ему Услуги. </w:t>
      </w:r>
    </w:p>
    <w:p w14:paraId="6883BBE5" w14:textId="77777777" w:rsidR="00A52FE3" w:rsidRPr="00C47E28" w:rsidRDefault="00C21537">
      <w:pPr>
        <w:pStyle w:val="a6"/>
        <w:numPr>
          <w:ilvl w:val="1"/>
          <w:numId w:val="2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Полным и безоговорочным акцептом Оферты является покупка в полном объеме или по предоплате Заказчиком Услуг согласно условиям раздела 3 Договора.</w:t>
      </w:r>
    </w:p>
    <w:p w14:paraId="72203118" w14:textId="77777777" w:rsidR="00291E1E" w:rsidRPr="00C47E28" w:rsidRDefault="00C21537" w:rsidP="00291E1E">
      <w:pPr>
        <w:pStyle w:val="a6"/>
        <w:numPr>
          <w:ilvl w:val="1"/>
          <w:numId w:val="2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Договор между Исполнителем и Заказчиком на условиях </w:t>
      </w:r>
      <w:r w:rsidR="00067EA5" w:rsidRPr="00C47E28">
        <w:rPr>
          <w:rFonts w:cstheme="minorHAnsi"/>
          <w:color w:val="auto"/>
          <w:szCs w:val="22"/>
        </w:rPr>
        <w:t>Оферты</w:t>
      </w:r>
      <w:r w:rsidRPr="00C47E28">
        <w:rPr>
          <w:rFonts w:cstheme="minorHAnsi"/>
          <w:color w:val="auto"/>
          <w:szCs w:val="22"/>
        </w:rPr>
        <w:t xml:space="preserve"> вступает в силу с момента, когда Заказчик совершил акцепт </w:t>
      </w:r>
      <w:r w:rsidR="002271EC" w:rsidRPr="00C47E28">
        <w:rPr>
          <w:rFonts w:cstheme="minorHAnsi"/>
          <w:color w:val="auto"/>
          <w:szCs w:val="22"/>
        </w:rPr>
        <w:t>О</w:t>
      </w:r>
      <w:r w:rsidRPr="00C47E28">
        <w:rPr>
          <w:rFonts w:cstheme="minorHAnsi"/>
          <w:color w:val="auto"/>
          <w:szCs w:val="22"/>
        </w:rPr>
        <w:t>ферты в порядке, предусмотренном п. 1.</w:t>
      </w:r>
      <w:r w:rsidR="0045102F" w:rsidRPr="00C47E28">
        <w:rPr>
          <w:rFonts w:cstheme="minorHAnsi"/>
          <w:color w:val="auto"/>
          <w:szCs w:val="22"/>
        </w:rPr>
        <w:t>2</w:t>
      </w:r>
      <w:r w:rsidRPr="00C47E28">
        <w:rPr>
          <w:rFonts w:cstheme="minorHAnsi"/>
          <w:color w:val="auto"/>
          <w:szCs w:val="22"/>
        </w:rPr>
        <w:t xml:space="preserve"> Договора.</w:t>
      </w:r>
    </w:p>
    <w:p w14:paraId="27D4B243" w14:textId="1632672D" w:rsidR="00291E1E" w:rsidRPr="00C47E28" w:rsidRDefault="00291E1E" w:rsidP="00291E1E">
      <w:pPr>
        <w:pStyle w:val="a6"/>
        <w:spacing w:after="0" w:line="288" w:lineRule="auto"/>
        <w:ind w:left="567"/>
        <w:jc w:val="both"/>
        <w:rPr>
          <w:rFonts w:cstheme="minorHAnsi"/>
          <w:color w:val="auto"/>
          <w:szCs w:val="22"/>
        </w:rPr>
      </w:pPr>
      <w:r w:rsidRPr="00C47E28">
        <w:rPr>
          <w:rFonts w:eastAsia="Calibri" w:cstheme="minorHAnsi"/>
          <w:szCs w:val="22"/>
        </w:rPr>
        <w:t>Принятие Заказчиком условий Оферты возможно лишь в полном объеме. Только в этом случае договор на оказание образовательных услуг Исполнителем считается заключенным. Частичный акцепт Оферты, а также акцепт Оферты на иных условиях не допускается.</w:t>
      </w:r>
    </w:p>
    <w:p w14:paraId="52FDE055" w14:textId="14DA0A44" w:rsidR="00A52FE3" w:rsidRPr="00C47E28" w:rsidRDefault="00C21537">
      <w:pPr>
        <w:pStyle w:val="a6"/>
        <w:numPr>
          <w:ilvl w:val="1"/>
          <w:numId w:val="2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Заказчик подтверждает, что перед акцептом Оферты, он полностью ознакомился и согласен с условиями Договора, сроками и условиями оказания услуг, запросил всю необходимую информацию от Исполнителя, связанную с оказанием услуг, ознакомился с информацией, размещенной </w:t>
      </w:r>
      <w:r w:rsidR="002271EC" w:rsidRPr="00C47E28">
        <w:rPr>
          <w:rFonts w:cstheme="minorHAnsi"/>
          <w:color w:val="auto"/>
          <w:szCs w:val="22"/>
        </w:rPr>
        <w:t>на сайте Исполнителя</w:t>
      </w:r>
      <w:r w:rsidRPr="00C47E28">
        <w:rPr>
          <w:rFonts w:cstheme="minorHAnsi"/>
          <w:color w:val="auto"/>
          <w:szCs w:val="22"/>
        </w:rPr>
        <w:t>.</w:t>
      </w:r>
    </w:p>
    <w:p w14:paraId="70940A59" w14:textId="270701ED" w:rsidR="004C0211" w:rsidRPr="00C47E28" w:rsidRDefault="00C21537" w:rsidP="004C0211">
      <w:pPr>
        <w:pStyle w:val="a6"/>
        <w:numPr>
          <w:ilvl w:val="1"/>
          <w:numId w:val="2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Действия Заказчика по акцепту </w:t>
      </w:r>
      <w:r w:rsidR="002271EC" w:rsidRPr="00C47E28">
        <w:rPr>
          <w:rFonts w:cstheme="minorHAnsi"/>
          <w:color w:val="auto"/>
          <w:szCs w:val="22"/>
        </w:rPr>
        <w:t>О</w:t>
      </w:r>
      <w:r w:rsidRPr="00C47E28">
        <w:rPr>
          <w:rFonts w:cstheme="minorHAnsi"/>
          <w:color w:val="auto"/>
          <w:szCs w:val="22"/>
        </w:rPr>
        <w:t>ферты означают, что Заказчик подтверждает, что он является полностью дееспособным, достигшим совершеннолетия физическим лицом.</w:t>
      </w:r>
    </w:p>
    <w:p w14:paraId="7A5DE0A1" w14:textId="45395D2B" w:rsidR="004C0211" w:rsidRPr="00C47E28" w:rsidRDefault="00C21537" w:rsidP="00030A6A">
      <w:pPr>
        <w:pStyle w:val="a6"/>
        <w:numPr>
          <w:ilvl w:val="1"/>
          <w:numId w:val="2"/>
        </w:numPr>
        <w:spacing w:after="0" w:line="288" w:lineRule="auto"/>
        <w:ind w:left="709" w:hanging="567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Акцептуя </w:t>
      </w:r>
      <w:r w:rsidR="00C47E28" w:rsidRPr="00C47E28">
        <w:rPr>
          <w:rFonts w:cstheme="minorHAnsi"/>
          <w:color w:val="auto"/>
          <w:szCs w:val="22"/>
        </w:rPr>
        <w:t>Оферту,</w:t>
      </w:r>
      <w:r w:rsidRPr="00C47E28">
        <w:rPr>
          <w:rFonts w:cstheme="minorHAnsi"/>
          <w:color w:val="auto"/>
          <w:szCs w:val="22"/>
        </w:rPr>
        <w:t xml:space="preserve"> Заказчик дает согласие на обработку персональных данных</w:t>
      </w:r>
      <w:r w:rsidR="00897476" w:rsidRPr="00C47E28">
        <w:rPr>
          <w:rFonts w:cstheme="minorHAnsi"/>
          <w:color w:val="auto"/>
          <w:szCs w:val="22"/>
        </w:rPr>
        <w:t xml:space="preserve"> (текст согласия расположен </w:t>
      </w:r>
      <w:r w:rsidR="002271EC" w:rsidRPr="00C47E28">
        <w:rPr>
          <w:rFonts w:cstheme="minorHAnsi"/>
          <w:color w:val="auto"/>
          <w:szCs w:val="22"/>
        </w:rPr>
        <w:t>Сайте Исполнителя</w:t>
      </w:r>
      <w:r w:rsidR="00897476" w:rsidRPr="00C47E28">
        <w:rPr>
          <w:rFonts w:cstheme="minorHAnsi"/>
          <w:color w:val="auto"/>
          <w:szCs w:val="22"/>
        </w:rPr>
        <w:t>)</w:t>
      </w:r>
      <w:r w:rsidRPr="00C47E28">
        <w:rPr>
          <w:rFonts w:cstheme="minorHAnsi"/>
          <w:color w:val="auto"/>
          <w:szCs w:val="22"/>
        </w:rPr>
        <w:t xml:space="preserve"> в целях исполнения условий Договора. Обработка персональных данных Заказчика осуществляется в соответствии с Политикой обработки персональных данных, раз</w:t>
      </w:r>
      <w:r w:rsidR="00436C12" w:rsidRPr="00C47E28">
        <w:rPr>
          <w:rFonts w:cstheme="minorHAnsi"/>
          <w:color w:val="auto"/>
          <w:szCs w:val="22"/>
        </w:rPr>
        <w:t xml:space="preserve">мещенной на </w:t>
      </w:r>
      <w:r w:rsidR="002271EC" w:rsidRPr="00C47E28">
        <w:rPr>
          <w:rFonts w:cstheme="minorHAnsi"/>
          <w:color w:val="auto"/>
          <w:szCs w:val="22"/>
        </w:rPr>
        <w:t>Сайте Исполнителя.</w:t>
      </w:r>
    </w:p>
    <w:p w14:paraId="7E7F7AB1" w14:textId="6BF75DCF" w:rsidR="00A52FE3" w:rsidRPr="00C47E28" w:rsidRDefault="00C21537" w:rsidP="00030A6A">
      <w:pPr>
        <w:pStyle w:val="a6"/>
        <w:numPr>
          <w:ilvl w:val="1"/>
          <w:numId w:val="2"/>
        </w:numPr>
        <w:spacing w:after="0" w:line="288" w:lineRule="auto"/>
        <w:ind w:left="709" w:hanging="567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Действующая редакция Оферты находится на </w:t>
      </w:r>
      <w:r w:rsidR="002271EC" w:rsidRPr="00C47E28">
        <w:rPr>
          <w:rFonts w:cstheme="minorHAnsi"/>
          <w:color w:val="auto"/>
          <w:szCs w:val="22"/>
        </w:rPr>
        <w:t>Сайте Исполнителя (адрес в сети «Интернет» https://lizaschool.tilda.ws/)</w:t>
      </w:r>
      <w:r w:rsidR="000847B7" w:rsidRPr="00C47E28">
        <w:rPr>
          <w:rFonts w:cstheme="minorHAnsi"/>
          <w:color w:val="auto"/>
          <w:szCs w:val="22"/>
        </w:rPr>
        <w:t>.</w:t>
      </w:r>
    </w:p>
    <w:p w14:paraId="7B92E264" w14:textId="77777777" w:rsidR="00A52FE3" w:rsidRPr="00C47E28" w:rsidRDefault="00A52FE3">
      <w:pPr>
        <w:spacing w:after="0" w:line="288" w:lineRule="auto"/>
        <w:jc w:val="both"/>
        <w:rPr>
          <w:rFonts w:cstheme="minorHAnsi"/>
          <w:color w:val="auto"/>
          <w:szCs w:val="22"/>
        </w:rPr>
      </w:pPr>
    </w:p>
    <w:p w14:paraId="4D040D8A" w14:textId="77777777" w:rsidR="00A52FE3" w:rsidRPr="00C47E28" w:rsidRDefault="00C21537">
      <w:pPr>
        <w:pStyle w:val="a6"/>
        <w:numPr>
          <w:ilvl w:val="0"/>
          <w:numId w:val="1"/>
        </w:numPr>
        <w:spacing w:after="0" w:line="288" w:lineRule="auto"/>
        <w:ind w:left="567" w:hanging="425"/>
        <w:jc w:val="both"/>
        <w:rPr>
          <w:rFonts w:cstheme="minorHAnsi"/>
          <w:b/>
          <w:color w:val="auto"/>
          <w:szCs w:val="22"/>
        </w:rPr>
      </w:pPr>
      <w:r w:rsidRPr="00C47E28">
        <w:rPr>
          <w:rFonts w:cstheme="minorHAnsi"/>
          <w:b/>
          <w:color w:val="auto"/>
          <w:szCs w:val="22"/>
        </w:rPr>
        <w:t>ТЕРМИНЫ И ОПРЕДЕЛЕНИЯ</w:t>
      </w:r>
    </w:p>
    <w:p w14:paraId="2F8840AC" w14:textId="77777777" w:rsidR="00A52FE3" w:rsidRPr="00C47E28" w:rsidRDefault="00C21537">
      <w:p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Термины в Договоре означают:</w:t>
      </w:r>
    </w:p>
    <w:tbl>
      <w:tblPr>
        <w:tblStyle w:val="ac"/>
        <w:tblW w:w="0" w:type="auto"/>
        <w:tblInd w:w="567" w:type="dxa"/>
        <w:tblBorders>
          <w:top w:val="nil"/>
          <w:left w:val="nil"/>
          <w:bottom w:val="nil"/>
          <w:right w:val="nil"/>
        </w:tblBorders>
        <w:tblLayout w:type="fixed"/>
        <w:tblLook w:val="04A0" w:firstRow="1" w:lastRow="0" w:firstColumn="1" w:lastColumn="0" w:noHBand="0" w:noVBand="1"/>
      </w:tblPr>
      <w:tblGrid>
        <w:gridCol w:w="2211"/>
        <w:gridCol w:w="6577"/>
      </w:tblGrid>
      <w:tr w:rsidR="006C14B5" w:rsidRPr="00C47E28" w14:paraId="273FC7D0" w14:textId="77777777"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</w:tcPr>
          <w:p w14:paraId="1925E2A6" w14:textId="77777777" w:rsidR="00A52FE3" w:rsidRPr="00C47E28" w:rsidRDefault="00C21537">
            <w:pPr>
              <w:spacing w:line="288" w:lineRule="auto"/>
              <w:jc w:val="both"/>
              <w:rPr>
                <w:rFonts w:cstheme="minorHAnsi"/>
                <w:b/>
                <w:color w:val="auto"/>
                <w:szCs w:val="22"/>
              </w:rPr>
            </w:pPr>
            <w:r w:rsidRPr="00C47E28">
              <w:rPr>
                <w:rFonts w:cstheme="minorHAnsi"/>
                <w:b/>
                <w:color w:val="auto"/>
                <w:szCs w:val="22"/>
              </w:rPr>
              <w:t>Услуги</w:t>
            </w:r>
          </w:p>
        </w:tc>
        <w:tc>
          <w:tcPr>
            <w:tcW w:w="6577" w:type="dxa"/>
            <w:tcBorders>
              <w:top w:val="nil"/>
              <w:left w:val="nil"/>
              <w:bottom w:val="nil"/>
              <w:right w:val="nil"/>
            </w:tcBorders>
          </w:tcPr>
          <w:p w14:paraId="51B1BAE9" w14:textId="77777777" w:rsidR="002271EC" w:rsidRPr="00C47E28" w:rsidRDefault="002271EC" w:rsidP="002271EC">
            <w:pPr>
              <w:pStyle w:val="ds-markdown-paragraph"/>
              <w:spacing w:before="0" w:beforeAutospacing="0" w:after="24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>Образовательные</w:t>
            </w:r>
            <w:r w:rsidR="006C14B5"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 услуги в рамках </w:t>
            </w: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>Курса</w:t>
            </w:r>
            <w:r w:rsidR="006C14B5"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 «</w:t>
            </w:r>
            <w:r w:rsidR="00067EA5" w:rsidRPr="00C47E28">
              <w:rPr>
                <w:rFonts w:asciiTheme="minorHAnsi" w:hAnsiTheme="minorHAnsi" w:cstheme="minorHAnsi"/>
                <w:sz w:val="22"/>
                <w:szCs w:val="22"/>
              </w:rPr>
              <w:t>Спринт по набору подписчиков</w:t>
            </w:r>
            <w:r w:rsidR="006C14B5"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», направленные на формирование навыков стратегии </w:t>
            </w:r>
            <w:r w:rsidR="006C14B5" w:rsidRPr="00C47E28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создания визуального контента и его монетизации для социальных сетей. </w:t>
            </w:r>
          </w:p>
          <w:p w14:paraId="32F5EA27" w14:textId="01B4F007" w:rsidR="002271EC" w:rsidRPr="00C47E28" w:rsidRDefault="006C14B5" w:rsidP="002271EC">
            <w:pPr>
              <w:pStyle w:val="ds-markdown-paragraph"/>
              <w:spacing w:before="0" w:beforeAutospacing="0" w:after="24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>Услуги включают в себя следующие</w:t>
            </w:r>
            <w:r w:rsidR="002271EC"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 уроки</w:t>
            </w: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</w:p>
          <w:p w14:paraId="213F12D7" w14:textId="77777777" w:rsidR="00F9612B" w:rsidRDefault="006C14B5" w:rsidP="002271EC">
            <w:pPr>
              <w:pStyle w:val="ds-markdown-paragraph"/>
              <w:spacing w:before="0" w:beforeAutospacing="0" w:after="24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1. </w:t>
            </w:r>
            <w:r w:rsidR="002271EC" w:rsidRPr="00C47E28">
              <w:rPr>
                <w:rFonts w:asciiTheme="minorHAnsi" w:hAnsiTheme="minorHAnsi" w:cstheme="minorHAnsi"/>
                <w:sz w:val="22"/>
                <w:szCs w:val="22"/>
              </w:rPr>
              <w:t>Карусели (написание постов-каруселей)</w:t>
            </w: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; </w:t>
            </w:r>
          </w:p>
          <w:p w14:paraId="3E03285A" w14:textId="77777777" w:rsidR="00F9612B" w:rsidRDefault="006C14B5" w:rsidP="002271EC">
            <w:pPr>
              <w:pStyle w:val="ds-markdown-paragraph"/>
              <w:spacing w:before="0" w:beforeAutospacing="0" w:after="24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2. </w:t>
            </w:r>
            <w:r w:rsidR="002271EC" w:rsidRPr="00C47E28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Reels</w:t>
            </w:r>
            <w:r w:rsidR="002271EC"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 (аудиовизуальный контент)</w:t>
            </w: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; </w:t>
            </w:r>
          </w:p>
          <w:p w14:paraId="47F65CB7" w14:textId="0BC274B0" w:rsidR="002271EC" w:rsidRPr="00C47E28" w:rsidRDefault="002271EC" w:rsidP="002271EC">
            <w:pPr>
              <w:pStyle w:val="ds-markdown-paragraph"/>
              <w:spacing w:before="0" w:beforeAutospacing="0" w:after="24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3. Монетизация (адаптация и продажи собственного продукта в социальных сетях). </w:t>
            </w:r>
          </w:p>
          <w:p w14:paraId="2C54D193" w14:textId="77777777" w:rsidR="00F9612B" w:rsidRPr="00F9612B" w:rsidRDefault="00F9612B" w:rsidP="00F9612B">
            <w:pPr>
              <w:pStyle w:val="ds-markdown-paragraph"/>
              <w:spacing w:after="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F9612B">
              <w:rPr>
                <w:rFonts w:asciiTheme="minorHAnsi" w:hAnsiTheme="minorHAnsi" w:cstheme="minorHAnsi"/>
                <w:sz w:val="22"/>
                <w:szCs w:val="22"/>
              </w:rPr>
              <w:t xml:space="preserve">Вид: Дополнительное образование </w:t>
            </w:r>
          </w:p>
          <w:p w14:paraId="4CF8AC00" w14:textId="77777777" w:rsidR="00F9612B" w:rsidRPr="00F9612B" w:rsidRDefault="00F9612B" w:rsidP="00F9612B">
            <w:pPr>
              <w:pStyle w:val="ds-markdown-paragraph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F9612B">
              <w:rPr>
                <w:rFonts w:asciiTheme="minorHAnsi" w:hAnsiTheme="minorHAnsi" w:cstheme="minorHAnsi"/>
                <w:sz w:val="22"/>
                <w:szCs w:val="22"/>
              </w:rPr>
              <w:t>Подвид: Дополнительное образование взрослых</w:t>
            </w:r>
          </w:p>
          <w:p w14:paraId="3A088626" w14:textId="77777777" w:rsidR="00F9612B" w:rsidRDefault="00F9612B" w:rsidP="00F9612B">
            <w:pPr>
              <w:pStyle w:val="ds-markdown-paragraph"/>
              <w:spacing w:before="0" w:beforeAutospacing="0" w:after="24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F9612B">
              <w:rPr>
                <w:rFonts w:asciiTheme="minorHAnsi" w:hAnsiTheme="minorHAnsi" w:cstheme="minorHAnsi"/>
                <w:sz w:val="22"/>
                <w:szCs w:val="22"/>
              </w:rPr>
              <w:t>Направленность программы: социально-гуманитарная.</w:t>
            </w:r>
          </w:p>
          <w:p w14:paraId="10353D5E" w14:textId="30013986" w:rsidR="00A52FE3" w:rsidRDefault="006C14B5" w:rsidP="00F9612B">
            <w:pPr>
              <w:pStyle w:val="ds-markdown-paragraph"/>
              <w:spacing w:before="0" w:beforeAutospacing="0" w:after="24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>Программа включает в себя: туториалы (уроки),</w:t>
            </w:r>
            <w:r w:rsidR="003F4932"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 авторские шаблоны по оформлению постов-каруселей, 30 </w:t>
            </w:r>
            <w:proofErr w:type="spellStart"/>
            <w:r w:rsidR="003F4932" w:rsidRPr="00C47E28">
              <w:rPr>
                <w:rFonts w:asciiTheme="minorHAnsi" w:hAnsiTheme="minorHAnsi" w:cstheme="minorHAnsi"/>
                <w:sz w:val="22"/>
                <w:szCs w:val="22"/>
              </w:rPr>
              <w:t>промтов</w:t>
            </w:r>
            <w:proofErr w:type="spellEnd"/>
            <w:r w:rsidR="003F4932"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 для создания контент-плана, гайды\чек-листы по созданию контента, общий чат с обратной связью по Курсу</w:t>
            </w: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</w:p>
          <w:p w14:paraId="01737E77" w14:textId="6E804242" w:rsidR="00F9612B" w:rsidRPr="00E178F9" w:rsidRDefault="00F9612B" w:rsidP="00F9612B">
            <w:pPr>
              <w:pStyle w:val="a6"/>
              <w:ind w:left="0"/>
              <w:jc w:val="both"/>
              <w:rPr>
                <w:rFonts w:cstheme="minorHAnsi"/>
                <w:b/>
                <w:bCs/>
                <w:szCs w:val="22"/>
              </w:rPr>
            </w:pPr>
            <w:r w:rsidRPr="00E178F9">
              <w:rPr>
                <w:rFonts w:cstheme="minorHAnsi"/>
                <w:szCs w:val="22"/>
              </w:rPr>
              <w:t xml:space="preserve">Форма образовательных услуг: очно-заочно с применением электронного обучения, дистанционных образовательных технологий в соответствии с образовательной программой Курса (далее - Программой). </w:t>
            </w:r>
          </w:p>
          <w:p w14:paraId="7D56AE8E" w14:textId="77777777" w:rsidR="00F9612B" w:rsidRPr="00C47E28" w:rsidRDefault="00F9612B" w:rsidP="00F9612B">
            <w:pPr>
              <w:pStyle w:val="ds-markdown-paragraph"/>
              <w:spacing w:before="0" w:beforeAutospacing="0" w:after="24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13DB46F" w14:textId="379EA8CD" w:rsidR="003F4932" w:rsidRPr="00C47E28" w:rsidRDefault="003F4932" w:rsidP="003F4932">
            <w:pPr>
              <w:pStyle w:val="ds-markdown-paragraph"/>
              <w:spacing w:before="0" w:beforeAutospacing="0" w:after="24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47E28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Срок обучения – 8 </w:t>
            </w:r>
            <w:proofErr w:type="spellStart"/>
            <w:proofErr w:type="gramStart"/>
            <w:r w:rsidRPr="00C47E28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ак.ч</w:t>
            </w:r>
            <w:proofErr w:type="spellEnd"/>
            <w:proofErr w:type="gramEnd"/>
            <w:r w:rsidRPr="00C47E28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, 3 календарных дня. Начало обучения</w:t>
            </w:r>
            <w:r w:rsidRPr="00C47E28">
              <w:rPr>
                <w:rFonts w:asciiTheme="minorHAnsi" w:hAnsiTheme="minorHAnsi" w:cstheme="minorHAnsi"/>
                <w:sz w:val="22"/>
                <w:szCs w:val="22"/>
              </w:rPr>
              <w:t xml:space="preserve"> – </w:t>
            </w:r>
            <w:r w:rsidRPr="00C47E28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21 февраля 2026г.</w:t>
            </w:r>
          </w:p>
        </w:tc>
      </w:tr>
      <w:tr w:rsidR="006C14B5" w:rsidRPr="00C47E28" w14:paraId="0C499A86" w14:textId="77777777"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</w:tcPr>
          <w:p w14:paraId="54E146F6" w14:textId="77777777" w:rsidR="00A52FE3" w:rsidRPr="00C47E28" w:rsidRDefault="00C21537" w:rsidP="00AD1BE2">
            <w:pPr>
              <w:spacing w:line="288" w:lineRule="auto"/>
              <w:ind w:left="37" w:firstLine="37"/>
              <w:jc w:val="both"/>
              <w:rPr>
                <w:rFonts w:cstheme="minorHAnsi"/>
                <w:b/>
                <w:color w:val="auto"/>
                <w:szCs w:val="22"/>
              </w:rPr>
            </w:pPr>
            <w:proofErr w:type="spellStart"/>
            <w:r w:rsidRPr="00C47E28">
              <w:rPr>
                <w:rFonts w:cstheme="minorHAnsi"/>
                <w:b/>
                <w:color w:val="auto"/>
                <w:szCs w:val="22"/>
              </w:rPr>
              <w:lastRenderedPageBreak/>
              <w:t>Telegram</w:t>
            </w:r>
            <w:proofErr w:type="spellEnd"/>
            <w:r w:rsidRPr="00C47E28">
              <w:rPr>
                <w:rFonts w:cstheme="minorHAnsi"/>
                <w:b/>
                <w:color w:val="auto"/>
                <w:szCs w:val="22"/>
              </w:rPr>
              <w:t>-</w:t>
            </w:r>
            <w:r w:rsidR="00AD1BE2" w:rsidRPr="00C47E28">
              <w:rPr>
                <w:rFonts w:cstheme="minorHAnsi"/>
                <w:b/>
                <w:color w:val="auto"/>
                <w:szCs w:val="22"/>
              </w:rPr>
              <w:t>канал</w:t>
            </w:r>
          </w:p>
        </w:tc>
        <w:tc>
          <w:tcPr>
            <w:tcW w:w="6577" w:type="dxa"/>
            <w:tcBorders>
              <w:top w:val="nil"/>
              <w:left w:val="nil"/>
              <w:bottom w:val="nil"/>
              <w:right w:val="nil"/>
            </w:tcBorders>
          </w:tcPr>
          <w:p w14:paraId="616C2162" w14:textId="041001DF" w:rsidR="00A52FE3" w:rsidRPr="00C47E28" w:rsidRDefault="0045102F" w:rsidP="009A062F">
            <w:pPr>
              <w:spacing w:line="288" w:lineRule="auto"/>
              <w:ind w:left="15" w:firstLine="15"/>
              <w:jc w:val="both"/>
              <w:rPr>
                <w:rFonts w:cstheme="minorHAnsi"/>
                <w:color w:val="auto"/>
                <w:szCs w:val="22"/>
              </w:rPr>
            </w:pPr>
            <w:r w:rsidRPr="00C47E28">
              <w:rPr>
                <w:rFonts w:cstheme="minorHAnsi"/>
                <w:color w:val="auto"/>
                <w:szCs w:val="22"/>
              </w:rPr>
              <w:t>Закрыты</w:t>
            </w:r>
            <w:r w:rsidR="003F4932" w:rsidRPr="00C47E28">
              <w:rPr>
                <w:rFonts w:cstheme="minorHAnsi"/>
                <w:color w:val="auto"/>
                <w:szCs w:val="22"/>
              </w:rPr>
              <w:t>й</w:t>
            </w:r>
            <w:r w:rsidRPr="00C47E28">
              <w:rPr>
                <w:rFonts w:cstheme="minorHAnsi"/>
                <w:color w:val="auto"/>
                <w:szCs w:val="22"/>
              </w:rPr>
              <w:t xml:space="preserve"> канал в мессенджере </w:t>
            </w:r>
            <w:proofErr w:type="spellStart"/>
            <w:r w:rsidRPr="00C47E28">
              <w:rPr>
                <w:rFonts w:cstheme="minorHAnsi"/>
                <w:color w:val="auto"/>
                <w:szCs w:val="22"/>
              </w:rPr>
              <w:t>Telegram</w:t>
            </w:r>
            <w:proofErr w:type="spellEnd"/>
            <w:r w:rsidRPr="00C47E28">
              <w:rPr>
                <w:rFonts w:cstheme="minorHAnsi"/>
                <w:color w:val="auto"/>
                <w:szCs w:val="22"/>
              </w:rPr>
              <w:t>, созданны</w:t>
            </w:r>
            <w:r w:rsidR="003F4932" w:rsidRPr="00C47E28">
              <w:rPr>
                <w:rFonts w:cstheme="minorHAnsi"/>
                <w:color w:val="auto"/>
                <w:szCs w:val="22"/>
              </w:rPr>
              <w:t>й</w:t>
            </w:r>
            <w:r w:rsidRPr="00C47E28">
              <w:rPr>
                <w:rFonts w:cstheme="minorHAnsi"/>
                <w:color w:val="auto"/>
                <w:szCs w:val="22"/>
              </w:rPr>
              <w:t xml:space="preserve"> Исполнителем.</w:t>
            </w:r>
            <w:r w:rsidR="003F4932" w:rsidRPr="00C47E28">
              <w:rPr>
                <w:rFonts w:cstheme="minorHAnsi"/>
                <w:color w:val="auto"/>
                <w:szCs w:val="22"/>
              </w:rPr>
              <w:t xml:space="preserve"> В процессе оказания услуг Заказчик вправе задавать вопросы по урокам, получать обратную связь в процессе обучения. При этом Заказчик соглашается, что данная услуга является услугой «по требованию» и оказывается только при наличии соответствующего запроса.</w:t>
            </w:r>
          </w:p>
        </w:tc>
      </w:tr>
    </w:tbl>
    <w:p w14:paraId="490897EE" w14:textId="77777777" w:rsidR="00A52FE3" w:rsidRPr="00C47E28" w:rsidRDefault="00A52FE3">
      <w:pPr>
        <w:spacing w:after="0" w:line="288" w:lineRule="auto"/>
        <w:ind w:left="567" w:hanging="425"/>
        <w:jc w:val="both"/>
        <w:rPr>
          <w:rFonts w:cstheme="minorHAnsi"/>
          <w:b/>
          <w:color w:val="auto"/>
          <w:szCs w:val="22"/>
        </w:rPr>
      </w:pPr>
    </w:p>
    <w:p w14:paraId="69B96D62" w14:textId="77777777" w:rsidR="00A52FE3" w:rsidRPr="00C47E28" w:rsidRDefault="00C21537">
      <w:pPr>
        <w:pStyle w:val="a6"/>
        <w:numPr>
          <w:ilvl w:val="0"/>
          <w:numId w:val="1"/>
        </w:numPr>
        <w:tabs>
          <w:tab w:val="clear" w:pos="720"/>
          <w:tab w:val="left" w:pos="567"/>
        </w:tabs>
        <w:spacing w:after="0" w:line="288" w:lineRule="auto"/>
        <w:ind w:left="567" w:hanging="425"/>
        <w:jc w:val="both"/>
        <w:rPr>
          <w:rFonts w:cstheme="minorHAnsi"/>
          <w:b/>
          <w:color w:val="auto"/>
          <w:szCs w:val="22"/>
        </w:rPr>
      </w:pPr>
      <w:r w:rsidRPr="00C47E28">
        <w:rPr>
          <w:rFonts w:cstheme="minorHAnsi"/>
          <w:b/>
          <w:color w:val="auto"/>
          <w:szCs w:val="22"/>
        </w:rPr>
        <w:t>ПОРЯДОК ПРИОБРЕТЕНИЯ УСЛУГ</w:t>
      </w:r>
    </w:p>
    <w:p w14:paraId="09A64656" w14:textId="5F3A3ADF" w:rsidR="00A52FE3" w:rsidRPr="00C47E28" w:rsidRDefault="00C21537">
      <w:pPr>
        <w:pStyle w:val="a6"/>
        <w:numPr>
          <w:ilvl w:val="1"/>
          <w:numId w:val="3"/>
        </w:numPr>
        <w:tabs>
          <w:tab w:val="left" w:pos="567"/>
        </w:tabs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Стоимость Услуг </w:t>
      </w:r>
      <w:r w:rsidR="003F4932" w:rsidRPr="00C47E28">
        <w:rPr>
          <w:rFonts w:cstheme="minorHAnsi"/>
          <w:color w:val="auto"/>
          <w:szCs w:val="22"/>
        </w:rPr>
        <w:t xml:space="preserve">составляет 1 000 (одна тысяча) рублей и </w:t>
      </w:r>
      <w:r w:rsidR="00891864" w:rsidRPr="00C47E28">
        <w:rPr>
          <w:rFonts w:cstheme="minorHAnsi"/>
          <w:color w:val="auto"/>
          <w:szCs w:val="22"/>
        </w:rPr>
        <w:t>указ</w:t>
      </w:r>
      <w:r w:rsidR="003F4932" w:rsidRPr="00C47E28">
        <w:rPr>
          <w:rFonts w:cstheme="minorHAnsi"/>
          <w:color w:val="auto"/>
          <w:szCs w:val="22"/>
        </w:rPr>
        <w:t>ывается</w:t>
      </w:r>
      <w:r w:rsidR="00891864" w:rsidRPr="00C47E28">
        <w:rPr>
          <w:rFonts w:cstheme="minorHAnsi"/>
          <w:color w:val="auto"/>
          <w:szCs w:val="22"/>
        </w:rPr>
        <w:t xml:space="preserve"> </w:t>
      </w:r>
      <w:r w:rsidR="008A4075" w:rsidRPr="00C47E28">
        <w:rPr>
          <w:rFonts w:cstheme="minorHAnsi"/>
          <w:color w:val="auto"/>
          <w:szCs w:val="22"/>
        </w:rPr>
        <w:t xml:space="preserve">на </w:t>
      </w:r>
      <w:r w:rsidR="003F4932" w:rsidRPr="00C47E28">
        <w:rPr>
          <w:rFonts w:cstheme="minorHAnsi"/>
          <w:color w:val="auto"/>
          <w:szCs w:val="22"/>
        </w:rPr>
        <w:t>С</w:t>
      </w:r>
      <w:r w:rsidR="008A4075" w:rsidRPr="00C47E28">
        <w:rPr>
          <w:rFonts w:cstheme="minorHAnsi"/>
          <w:color w:val="auto"/>
          <w:szCs w:val="22"/>
        </w:rPr>
        <w:t>айте</w:t>
      </w:r>
      <w:r w:rsidR="003F4932" w:rsidRPr="00C47E28">
        <w:rPr>
          <w:rFonts w:cstheme="minorHAnsi"/>
          <w:color w:val="auto"/>
          <w:szCs w:val="22"/>
        </w:rPr>
        <w:t xml:space="preserve"> Исполнителя</w:t>
      </w:r>
      <w:r w:rsidR="00891864" w:rsidRPr="00C47E28">
        <w:rPr>
          <w:rFonts w:cstheme="minorHAnsi"/>
          <w:color w:val="auto"/>
          <w:szCs w:val="22"/>
        </w:rPr>
        <w:t xml:space="preserve">. </w:t>
      </w:r>
    </w:p>
    <w:p w14:paraId="61FF4AF5" w14:textId="2544C2AF" w:rsidR="003F4932" w:rsidRPr="00C47E28" w:rsidRDefault="003F4932" w:rsidP="003F4932">
      <w:pPr>
        <w:pStyle w:val="a6"/>
        <w:tabs>
          <w:tab w:val="left" w:pos="567"/>
        </w:tabs>
        <w:spacing w:after="0" w:line="288" w:lineRule="auto"/>
        <w:ind w:left="567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В случае расхождения стоимости в Оферте и на Сайте, приоритетной считается информация, размещенная на Сайте Исполнителя.</w:t>
      </w:r>
    </w:p>
    <w:p w14:paraId="4AE4FCC6" w14:textId="77777777" w:rsidR="00A52FE3" w:rsidRPr="00C47E28" w:rsidRDefault="00C21537">
      <w:pPr>
        <w:pStyle w:val="a6"/>
        <w:numPr>
          <w:ilvl w:val="1"/>
          <w:numId w:val="3"/>
        </w:numPr>
        <w:tabs>
          <w:tab w:val="left" w:pos="567"/>
        </w:tabs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Для приобретения Услуг Заказчик совершает следующие действия:</w:t>
      </w:r>
    </w:p>
    <w:p w14:paraId="4DC22639" w14:textId="332EED81" w:rsidR="00FC6BDE" w:rsidRPr="00C47E28" w:rsidRDefault="00FC6BDE" w:rsidP="00C47E28">
      <w:pPr>
        <w:pStyle w:val="a6"/>
        <w:numPr>
          <w:ilvl w:val="2"/>
          <w:numId w:val="3"/>
        </w:numPr>
        <w:spacing w:after="0" w:line="288" w:lineRule="auto"/>
        <w:ind w:left="567" w:firstLine="0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Заказчик </w:t>
      </w:r>
      <w:r w:rsidR="0039293E" w:rsidRPr="00C47E28">
        <w:rPr>
          <w:rFonts w:cstheme="minorHAnsi"/>
          <w:color w:val="auto"/>
          <w:szCs w:val="22"/>
        </w:rPr>
        <w:t xml:space="preserve">на </w:t>
      </w:r>
      <w:r w:rsidR="003F4932" w:rsidRPr="00C47E28">
        <w:rPr>
          <w:rFonts w:cstheme="minorHAnsi"/>
          <w:color w:val="auto"/>
          <w:szCs w:val="22"/>
        </w:rPr>
        <w:t>С</w:t>
      </w:r>
      <w:r w:rsidR="0039293E" w:rsidRPr="00C47E28">
        <w:rPr>
          <w:rFonts w:cstheme="minorHAnsi"/>
          <w:color w:val="auto"/>
          <w:szCs w:val="22"/>
        </w:rPr>
        <w:t>айте</w:t>
      </w:r>
      <w:r w:rsidR="00EB6CB5" w:rsidRPr="00C47E28">
        <w:rPr>
          <w:rFonts w:cstheme="minorHAnsi"/>
          <w:color w:val="auto"/>
          <w:szCs w:val="22"/>
        </w:rPr>
        <w:t xml:space="preserve"> </w:t>
      </w:r>
      <w:r w:rsidR="0039293E" w:rsidRPr="00C47E28">
        <w:rPr>
          <w:rFonts w:cstheme="minorHAnsi"/>
          <w:color w:val="auto"/>
          <w:szCs w:val="22"/>
        </w:rPr>
        <w:t>нажимает кнопку «Оплатить», «Присоединиться» или иную кнопку аналогичного значения.</w:t>
      </w:r>
    </w:p>
    <w:p w14:paraId="5E9A03CD" w14:textId="32276FEA" w:rsidR="008C4721" w:rsidRPr="00C47E28" w:rsidRDefault="008C4721" w:rsidP="00C47E28">
      <w:pPr>
        <w:pStyle w:val="a6"/>
        <w:numPr>
          <w:ilvl w:val="2"/>
          <w:numId w:val="3"/>
        </w:numPr>
        <w:spacing w:after="0" w:line="288" w:lineRule="auto"/>
        <w:ind w:left="567" w:firstLine="0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Заказчик </w:t>
      </w:r>
      <w:r w:rsidR="003F4932" w:rsidRPr="00C47E28">
        <w:rPr>
          <w:rFonts w:cstheme="minorHAnsi"/>
          <w:color w:val="auto"/>
          <w:szCs w:val="22"/>
        </w:rPr>
        <w:t>необходимые данные о себе</w:t>
      </w:r>
      <w:r w:rsidRPr="00C47E28">
        <w:rPr>
          <w:rFonts w:cstheme="minorHAnsi"/>
          <w:color w:val="auto"/>
          <w:szCs w:val="22"/>
        </w:rPr>
        <w:t>:</w:t>
      </w:r>
    </w:p>
    <w:p w14:paraId="5590BF44" w14:textId="77777777" w:rsidR="008C4721" w:rsidRPr="00C47E28" w:rsidRDefault="008C4721" w:rsidP="00C47E28">
      <w:pPr>
        <w:pStyle w:val="a6"/>
        <w:numPr>
          <w:ilvl w:val="2"/>
          <w:numId w:val="1"/>
        </w:numPr>
        <w:spacing w:after="0" w:line="288" w:lineRule="auto"/>
        <w:ind w:left="567" w:firstLine="0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адрес электронной почты Заказчика;</w:t>
      </w:r>
    </w:p>
    <w:p w14:paraId="2D066DD8" w14:textId="77777777" w:rsidR="008C4721" w:rsidRPr="00C47E28" w:rsidRDefault="008C4721" w:rsidP="00C47E28">
      <w:pPr>
        <w:pStyle w:val="a6"/>
        <w:numPr>
          <w:ilvl w:val="2"/>
          <w:numId w:val="1"/>
        </w:numPr>
        <w:spacing w:after="0" w:line="288" w:lineRule="auto"/>
        <w:ind w:left="567" w:firstLine="0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имя Заказчика;</w:t>
      </w:r>
    </w:p>
    <w:p w14:paraId="6AB0BEA6" w14:textId="77777777" w:rsidR="008C4721" w:rsidRPr="00C47E28" w:rsidRDefault="008C4721" w:rsidP="00C47E28">
      <w:pPr>
        <w:pStyle w:val="a6"/>
        <w:numPr>
          <w:ilvl w:val="2"/>
          <w:numId w:val="1"/>
        </w:numPr>
        <w:spacing w:after="0" w:line="288" w:lineRule="auto"/>
        <w:ind w:left="567" w:firstLine="0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номер телефона Заказчика;</w:t>
      </w:r>
    </w:p>
    <w:p w14:paraId="198ED593" w14:textId="77777777" w:rsidR="008C4721" w:rsidRPr="00C47E28" w:rsidRDefault="000847B7" w:rsidP="00C47E28">
      <w:pPr>
        <w:pStyle w:val="a6"/>
        <w:numPr>
          <w:ilvl w:val="2"/>
          <w:numId w:val="1"/>
        </w:numPr>
        <w:spacing w:after="0" w:line="288" w:lineRule="auto"/>
        <w:ind w:left="567" w:firstLine="0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ссылка </w:t>
      </w:r>
      <w:r w:rsidR="008C4721" w:rsidRPr="00C47E28">
        <w:rPr>
          <w:rFonts w:cstheme="minorHAnsi"/>
          <w:color w:val="auto"/>
          <w:szCs w:val="22"/>
        </w:rPr>
        <w:t>на аккаунт в социальных сетях Заказчика.</w:t>
      </w:r>
    </w:p>
    <w:p w14:paraId="17A43821" w14:textId="68EB4FD7" w:rsidR="008C4721" w:rsidRPr="00C47E28" w:rsidRDefault="003F4932" w:rsidP="00C47E28">
      <w:pPr>
        <w:pStyle w:val="a6"/>
        <w:numPr>
          <w:ilvl w:val="2"/>
          <w:numId w:val="3"/>
        </w:numPr>
        <w:spacing w:after="0" w:line="288" w:lineRule="auto"/>
        <w:ind w:left="567" w:firstLine="0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Заказчик производит оплату Услуг любым доступным</w:t>
      </w:r>
      <w:r w:rsidR="00891864" w:rsidRPr="00C47E28">
        <w:rPr>
          <w:rFonts w:cstheme="minorHAnsi"/>
          <w:color w:val="auto"/>
          <w:szCs w:val="22"/>
        </w:rPr>
        <w:t xml:space="preserve"> способ</w:t>
      </w:r>
      <w:r w:rsidRPr="00C47E28">
        <w:rPr>
          <w:rFonts w:cstheme="minorHAnsi"/>
          <w:color w:val="auto"/>
          <w:szCs w:val="22"/>
        </w:rPr>
        <w:t>ом</w:t>
      </w:r>
      <w:r w:rsidR="00891864" w:rsidRPr="00C47E28">
        <w:rPr>
          <w:rFonts w:cstheme="minorHAnsi"/>
          <w:color w:val="auto"/>
          <w:szCs w:val="22"/>
        </w:rPr>
        <w:t xml:space="preserve"> оплаты;</w:t>
      </w:r>
    </w:p>
    <w:p w14:paraId="63FEAB70" w14:textId="45BFC3EB" w:rsidR="006A2940" w:rsidRPr="00C47E28" w:rsidRDefault="003F4932" w:rsidP="00C47E28">
      <w:pPr>
        <w:pStyle w:val="a6"/>
        <w:numPr>
          <w:ilvl w:val="2"/>
          <w:numId w:val="3"/>
        </w:numPr>
        <w:spacing w:after="0" w:line="288" w:lineRule="auto"/>
        <w:ind w:left="567" w:firstLine="0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lastRenderedPageBreak/>
        <w:t>После оплаты (Акцепт Оферты) Заказчик п</w:t>
      </w:r>
      <w:r w:rsidR="006A2940" w:rsidRPr="00C47E28">
        <w:rPr>
          <w:rFonts w:cstheme="minorHAnsi"/>
          <w:color w:val="auto"/>
          <w:szCs w:val="22"/>
        </w:rPr>
        <w:t xml:space="preserve">олучает ссылку в закрытый </w:t>
      </w:r>
      <w:proofErr w:type="spellStart"/>
      <w:r w:rsidR="006A2940" w:rsidRPr="00C47E28">
        <w:rPr>
          <w:rFonts w:cstheme="minorHAnsi"/>
          <w:color w:val="auto"/>
          <w:szCs w:val="22"/>
        </w:rPr>
        <w:t>Telegram</w:t>
      </w:r>
      <w:proofErr w:type="spellEnd"/>
      <w:r w:rsidR="006A2940" w:rsidRPr="00C47E28">
        <w:rPr>
          <w:rFonts w:cstheme="minorHAnsi"/>
          <w:color w:val="auto"/>
          <w:szCs w:val="22"/>
        </w:rPr>
        <w:t xml:space="preserve">-канал, в котором содержится </w:t>
      </w:r>
      <w:r w:rsidRPr="00C47E28">
        <w:rPr>
          <w:rFonts w:cstheme="minorHAnsi"/>
          <w:color w:val="auto"/>
          <w:szCs w:val="22"/>
        </w:rPr>
        <w:t xml:space="preserve">информация по </w:t>
      </w:r>
      <w:r w:rsidR="00603FFC" w:rsidRPr="00C47E28">
        <w:rPr>
          <w:rFonts w:cstheme="minorHAnsi"/>
          <w:color w:val="auto"/>
          <w:szCs w:val="22"/>
        </w:rPr>
        <w:t>проведению обучения</w:t>
      </w:r>
      <w:r w:rsidRPr="00C47E28">
        <w:rPr>
          <w:rFonts w:cstheme="minorHAnsi"/>
          <w:color w:val="auto"/>
          <w:szCs w:val="22"/>
        </w:rPr>
        <w:t xml:space="preserve"> и расписание Курса</w:t>
      </w:r>
      <w:r w:rsidR="006A2940" w:rsidRPr="00C47E28">
        <w:rPr>
          <w:rFonts w:cstheme="minorHAnsi"/>
          <w:color w:val="auto"/>
          <w:szCs w:val="22"/>
        </w:rPr>
        <w:t xml:space="preserve">. </w:t>
      </w:r>
    </w:p>
    <w:p w14:paraId="14CD8EB6" w14:textId="6858F386" w:rsidR="00A52FE3" w:rsidRPr="00C47E28" w:rsidRDefault="00C21537" w:rsidP="00603FFC">
      <w:pPr>
        <w:spacing w:after="0" w:line="288" w:lineRule="auto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Вводя данные, Заказчик подтверждает, что данные являются корректными и достоверными. </w:t>
      </w:r>
    </w:p>
    <w:p w14:paraId="524AC250" w14:textId="44208F58" w:rsidR="00291E1E" w:rsidRPr="00C47E28" w:rsidRDefault="00291E1E" w:rsidP="00603FFC">
      <w:pPr>
        <w:spacing w:after="0" w:line="288" w:lineRule="auto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3.3. Оплата производится в денежной форме в валюте РФ (в рублях). По дополнительному соглашению сторон оплата может быть произведена в иностранной валюте.</w:t>
      </w:r>
    </w:p>
    <w:p w14:paraId="7207D1C9" w14:textId="77777777" w:rsidR="00A52FE3" w:rsidRPr="00C47E28" w:rsidRDefault="00A52FE3" w:rsidP="000847B7">
      <w:pPr>
        <w:tabs>
          <w:tab w:val="left" w:pos="567"/>
        </w:tabs>
        <w:spacing w:after="0" w:line="288" w:lineRule="auto"/>
        <w:jc w:val="both"/>
        <w:rPr>
          <w:rFonts w:cstheme="minorHAnsi"/>
          <w:color w:val="auto"/>
          <w:szCs w:val="22"/>
        </w:rPr>
      </w:pPr>
    </w:p>
    <w:p w14:paraId="3107F73E" w14:textId="77777777" w:rsidR="00A52FE3" w:rsidRPr="00C47E28" w:rsidRDefault="00C21537">
      <w:pPr>
        <w:pStyle w:val="a6"/>
        <w:numPr>
          <w:ilvl w:val="0"/>
          <w:numId w:val="3"/>
        </w:numPr>
        <w:tabs>
          <w:tab w:val="left" w:pos="567"/>
        </w:tabs>
        <w:spacing w:after="0" w:line="288" w:lineRule="auto"/>
        <w:ind w:left="567" w:hanging="425"/>
        <w:jc w:val="both"/>
        <w:rPr>
          <w:rFonts w:cstheme="minorHAnsi"/>
          <w:b/>
          <w:color w:val="auto"/>
          <w:szCs w:val="22"/>
        </w:rPr>
      </w:pPr>
      <w:r w:rsidRPr="00C47E28">
        <w:rPr>
          <w:rFonts w:cstheme="minorHAnsi"/>
          <w:b/>
          <w:color w:val="auto"/>
          <w:szCs w:val="22"/>
        </w:rPr>
        <w:t>ПОРЯДОК ОКАЗАНИЯ УСЛУГ</w:t>
      </w:r>
    </w:p>
    <w:p w14:paraId="64B2491C" w14:textId="1DEF436B" w:rsidR="00A52FE3" w:rsidRPr="00C47E28" w:rsidRDefault="00C21537">
      <w:pPr>
        <w:pStyle w:val="a6"/>
        <w:numPr>
          <w:ilvl w:val="1"/>
          <w:numId w:val="3"/>
        </w:numPr>
        <w:tabs>
          <w:tab w:val="left" w:pos="567"/>
        </w:tabs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Заказчик уведомлен о том, что Исполнитель оказывает Услуги нескольким заказчикам</w:t>
      </w:r>
      <w:r w:rsidR="00603FFC" w:rsidRPr="00C47E28">
        <w:rPr>
          <w:rFonts w:cstheme="minorHAnsi"/>
          <w:color w:val="auto"/>
          <w:szCs w:val="22"/>
        </w:rPr>
        <w:t xml:space="preserve"> одновременно</w:t>
      </w:r>
      <w:r w:rsidRPr="00C47E28">
        <w:rPr>
          <w:rFonts w:cstheme="minorHAnsi"/>
          <w:color w:val="auto"/>
          <w:szCs w:val="22"/>
        </w:rPr>
        <w:t>.</w:t>
      </w:r>
    </w:p>
    <w:p w14:paraId="26ABB1D5" w14:textId="73A7468B" w:rsidR="00A52FE3" w:rsidRPr="00C47E28" w:rsidRDefault="00C21537">
      <w:pPr>
        <w:pStyle w:val="a6"/>
        <w:numPr>
          <w:ilvl w:val="1"/>
          <w:numId w:val="3"/>
        </w:numPr>
        <w:tabs>
          <w:tab w:val="left" w:pos="567"/>
        </w:tabs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В случае, если у Заказчика возникнут вопросы относительно порядка и особенностей оказания Услуг, он должен обратиться к Исполнителю путем направления электронного письма по адресу</w:t>
      </w:r>
      <w:r w:rsidR="00F9612B">
        <w:rPr>
          <w:rFonts w:cstheme="minorHAnsi"/>
          <w:szCs w:val="22"/>
        </w:rPr>
        <w:t xml:space="preserve"> </w:t>
      </w:r>
      <w:proofErr w:type="spellStart"/>
      <w:r w:rsidR="00F9612B">
        <w:rPr>
          <w:rFonts w:cstheme="minorHAnsi"/>
          <w:szCs w:val="22"/>
          <w:lang w:val="en-US"/>
        </w:rPr>
        <w:t>savkova</w:t>
      </w:r>
      <w:proofErr w:type="spellEnd"/>
      <w:r w:rsidR="00F9612B">
        <w:rPr>
          <w:rFonts w:cstheme="minorHAnsi"/>
          <w:szCs w:val="22"/>
        </w:rPr>
        <w:t>.</w:t>
      </w:r>
      <w:proofErr w:type="spellStart"/>
      <w:r w:rsidR="00F9612B">
        <w:rPr>
          <w:rFonts w:cstheme="minorHAnsi"/>
          <w:szCs w:val="22"/>
          <w:lang w:val="en-US"/>
        </w:rPr>
        <w:t>elizaveta</w:t>
      </w:r>
      <w:proofErr w:type="spellEnd"/>
      <w:r w:rsidR="00F9612B" w:rsidRPr="00F9612B">
        <w:rPr>
          <w:rFonts w:cstheme="minorHAnsi"/>
          <w:szCs w:val="22"/>
        </w:rPr>
        <w:t>.</w:t>
      </w:r>
      <w:r w:rsidR="00F9612B">
        <w:rPr>
          <w:rFonts w:cstheme="minorHAnsi"/>
          <w:szCs w:val="22"/>
          <w:lang w:val="en-US"/>
        </w:rPr>
        <w:t>gr</w:t>
      </w:r>
      <w:r w:rsidR="00F9612B" w:rsidRPr="00F9612B">
        <w:rPr>
          <w:rFonts w:cstheme="minorHAnsi"/>
          <w:szCs w:val="22"/>
        </w:rPr>
        <w:t>@</w:t>
      </w:r>
      <w:proofErr w:type="spellStart"/>
      <w:r w:rsidR="00F9612B">
        <w:rPr>
          <w:rFonts w:cstheme="minorHAnsi"/>
          <w:szCs w:val="22"/>
          <w:lang w:val="en-US"/>
        </w:rPr>
        <w:t>gmail</w:t>
      </w:r>
      <w:proofErr w:type="spellEnd"/>
      <w:r w:rsidR="00F9612B" w:rsidRPr="00E178F9">
        <w:rPr>
          <w:rFonts w:cstheme="minorHAnsi"/>
          <w:szCs w:val="22"/>
        </w:rPr>
        <w:t>.</w:t>
      </w:r>
      <w:r w:rsidR="00F9612B">
        <w:rPr>
          <w:rFonts w:cstheme="minorHAnsi"/>
          <w:szCs w:val="22"/>
          <w:lang w:val="en-US"/>
        </w:rPr>
        <w:t>com</w:t>
      </w:r>
      <w:r w:rsidR="00603FFC" w:rsidRPr="00C47E28">
        <w:rPr>
          <w:rFonts w:cstheme="minorHAnsi"/>
          <w:szCs w:val="22"/>
        </w:rPr>
        <w:t xml:space="preserve">. </w:t>
      </w:r>
      <w:r w:rsidRPr="00C47E28">
        <w:rPr>
          <w:rFonts w:cstheme="minorHAnsi"/>
          <w:color w:val="auto"/>
          <w:szCs w:val="22"/>
        </w:rPr>
        <w:t>Отсутствие обращений Заказчика свидетельствует о том, что Заказчик ознакомлен с необходимой и достаточной для него информацией об оказываемых по Договору услугах.</w:t>
      </w:r>
    </w:p>
    <w:p w14:paraId="494ECB57" w14:textId="3DA26638" w:rsidR="00A52FE3" w:rsidRPr="00C47E28" w:rsidRDefault="00C21537" w:rsidP="00603FFC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Заказчик должен с момента оплаты услуги ежедневно проверять указанную </w:t>
      </w:r>
      <w:r w:rsidR="0045102F" w:rsidRPr="00C47E28">
        <w:rPr>
          <w:rFonts w:cstheme="minorHAnsi"/>
          <w:color w:val="auto"/>
          <w:szCs w:val="22"/>
        </w:rPr>
        <w:t xml:space="preserve">при </w:t>
      </w:r>
      <w:r w:rsidRPr="00C47E28">
        <w:rPr>
          <w:rFonts w:cstheme="minorHAnsi"/>
          <w:color w:val="auto"/>
          <w:szCs w:val="22"/>
        </w:rPr>
        <w:t>оплате электронную почту, в том числе папку «Спам»</w:t>
      </w:r>
      <w:r w:rsidR="006B5C62" w:rsidRPr="00C47E28">
        <w:rPr>
          <w:rFonts w:cstheme="minorHAnsi"/>
          <w:color w:val="auto"/>
          <w:szCs w:val="22"/>
        </w:rPr>
        <w:t xml:space="preserve">, а также сообщения в </w:t>
      </w:r>
      <w:r w:rsidR="006B5C62" w:rsidRPr="00C47E28">
        <w:rPr>
          <w:rFonts w:cstheme="minorHAnsi"/>
          <w:color w:val="auto"/>
          <w:szCs w:val="22"/>
          <w:lang w:val="en-US"/>
        </w:rPr>
        <w:t>Telegram</w:t>
      </w:r>
      <w:r w:rsidR="006B5C62" w:rsidRPr="00C47E28">
        <w:rPr>
          <w:rFonts w:cstheme="minorHAnsi"/>
          <w:color w:val="auto"/>
          <w:szCs w:val="22"/>
        </w:rPr>
        <w:t>,</w:t>
      </w:r>
      <w:r w:rsidRPr="00C47E28">
        <w:rPr>
          <w:rFonts w:cstheme="minorHAnsi"/>
          <w:color w:val="auto"/>
          <w:szCs w:val="22"/>
        </w:rPr>
        <w:t xml:space="preserve"> на предмет получения сообщений от Исполнителя. В случае, когда направленное Исполнителем сообщение попадает в папку «Спам», оно считается полученным Заказчиком независимо от того, прочел ли его Заказчик.</w:t>
      </w:r>
    </w:p>
    <w:p w14:paraId="5AAFE1E0" w14:textId="7DF78B6C" w:rsidR="0045102F" w:rsidRPr="00C47E28" w:rsidRDefault="0045102F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Для получения Услуги Заказчику необходимо вступить в предоставленный ему закрытый </w:t>
      </w:r>
      <w:proofErr w:type="spellStart"/>
      <w:r w:rsidRPr="00C47E28">
        <w:rPr>
          <w:rFonts w:cstheme="minorHAnsi"/>
          <w:color w:val="auto"/>
          <w:szCs w:val="22"/>
        </w:rPr>
        <w:t>Telegram</w:t>
      </w:r>
      <w:proofErr w:type="spellEnd"/>
      <w:r w:rsidRPr="00C47E28">
        <w:rPr>
          <w:rFonts w:cstheme="minorHAnsi"/>
          <w:color w:val="auto"/>
          <w:szCs w:val="22"/>
        </w:rPr>
        <w:t>-канал.</w:t>
      </w:r>
    </w:p>
    <w:p w14:paraId="28794523" w14:textId="6F2AB7E8" w:rsidR="00A52FE3" w:rsidRPr="00C47E28" w:rsidRDefault="00C21537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Заказчик соглашается с тем, что Исполнитель предоставляет доступ к Услугам как есть, и не вправе требовать </w:t>
      </w:r>
      <w:r w:rsidR="00291E1E" w:rsidRPr="00C47E28">
        <w:rPr>
          <w:rFonts w:cstheme="minorHAnsi"/>
          <w:color w:val="auto"/>
          <w:szCs w:val="22"/>
        </w:rPr>
        <w:t>дополнительной доработки,</w:t>
      </w:r>
      <w:r w:rsidRPr="00C47E28">
        <w:rPr>
          <w:rFonts w:cstheme="minorHAnsi"/>
          <w:color w:val="auto"/>
          <w:szCs w:val="22"/>
        </w:rPr>
        <w:t xml:space="preserve"> оплаченной им услуги, отдельных компонентов, а также изменения правил оказания услуг, установленных условиями Договора. </w:t>
      </w:r>
    </w:p>
    <w:p w14:paraId="4F5E25BB" w14:textId="77777777" w:rsidR="00A52FE3" w:rsidRPr="00C47E28" w:rsidRDefault="00C21537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В случае, если предусмотрено предоставление каких-либо дополнительных материалов, то они предоставляются Заказчику в качестве бонуса и отдельной оценке не подлежат, так как предоставляются на безвозмездной основе. </w:t>
      </w:r>
    </w:p>
    <w:p w14:paraId="69DA64DA" w14:textId="0FCE1F5F" w:rsidR="00A52FE3" w:rsidRPr="00C47E28" w:rsidRDefault="0045102F" w:rsidP="0081763B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Услуга считается оказанной </w:t>
      </w:r>
      <w:r w:rsidR="00603FFC" w:rsidRPr="00C47E28">
        <w:rPr>
          <w:rFonts w:cstheme="minorHAnsi"/>
          <w:color w:val="auto"/>
          <w:szCs w:val="22"/>
        </w:rPr>
        <w:t>с</w:t>
      </w:r>
      <w:r w:rsidRPr="00C47E28">
        <w:rPr>
          <w:rFonts w:cstheme="minorHAnsi"/>
          <w:color w:val="auto"/>
          <w:szCs w:val="22"/>
        </w:rPr>
        <w:t xml:space="preserve"> момента предоставления ссылки для вступления в</w:t>
      </w:r>
      <w:r w:rsidR="00291E1E" w:rsidRPr="00C47E28">
        <w:rPr>
          <w:rFonts w:cstheme="minorHAnsi"/>
          <w:color w:val="auto"/>
          <w:szCs w:val="22"/>
        </w:rPr>
        <w:t xml:space="preserve"> </w:t>
      </w:r>
      <w:r w:rsidRPr="00C47E28">
        <w:rPr>
          <w:rFonts w:cstheme="minorHAnsi"/>
          <w:color w:val="auto"/>
          <w:szCs w:val="22"/>
        </w:rPr>
        <w:t xml:space="preserve">закрытый </w:t>
      </w:r>
      <w:proofErr w:type="spellStart"/>
      <w:r w:rsidRPr="00C47E28">
        <w:rPr>
          <w:rFonts w:cstheme="minorHAnsi"/>
          <w:color w:val="auto"/>
          <w:szCs w:val="22"/>
        </w:rPr>
        <w:t>Telegram</w:t>
      </w:r>
      <w:proofErr w:type="spellEnd"/>
      <w:r w:rsidRPr="00C47E28">
        <w:rPr>
          <w:rFonts w:cstheme="minorHAnsi"/>
          <w:color w:val="auto"/>
          <w:szCs w:val="22"/>
        </w:rPr>
        <w:t>-канал</w:t>
      </w:r>
      <w:r w:rsidR="00603FFC" w:rsidRPr="00C47E28">
        <w:rPr>
          <w:rFonts w:cstheme="minorHAnsi"/>
          <w:color w:val="auto"/>
          <w:szCs w:val="22"/>
        </w:rPr>
        <w:t xml:space="preserve"> и проведения каждого из уроков</w:t>
      </w:r>
      <w:r w:rsidR="0081763B" w:rsidRPr="00C47E28">
        <w:rPr>
          <w:rFonts w:cstheme="minorHAnsi"/>
          <w:color w:val="auto"/>
          <w:szCs w:val="22"/>
        </w:rPr>
        <w:t>,</w:t>
      </w:r>
      <w:r w:rsidR="00C21537" w:rsidRPr="00C47E28">
        <w:rPr>
          <w:rFonts w:cstheme="minorHAnsi"/>
          <w:color w:val="auto"/>
          <w:szCs w:val="22"/>
        </w:rPr>
        <w:t xml:space="preserve"> независимо от того, </w:t>
      </w:r>
      <w:r w:rsidR="0081763B" w:rsidRPr="00C47E28">
        <w:rPr>
          <w:rFonts w:cstheme="minorHAnsi"/>
          <w:color w:val="auto"/>
          <w:szCs w:val="22"/>
        </w:rPr>
        <w:t xml:space="preserve">просматривал ли </w:t>
      </w:r>
      <w:r w:rsidR="00C21537" w:rsidRPr="00C47E28">
        <w:rPr>
          <w:rFonts w:cstheme="minorHAnsi"/>
          <w:color w:val="auto"/>
          <w:szCs w:val="22"/>
        </w:rPr>
        <w:t xml:space="preserve">Заказчик </w:t>
      </w:r>
      <w:r w:rsidR="0081763B" w:rsidRPr="00C47E28">
        <w:rPr>
          <w:rFonts w:cstheme="minorHAnsi"/>
          <w:color w:val="auto"/>
          <w:szCs w:val="22"/>
        </w:rPr>
        <w:t>материалы в канале</w:t>
      </w:r>
      <w:r w:rsidR="00C21537" w:rsidRPr="00C47E28">
        <w:rPr>
          <w:rFonts w:cstheme="minorHAnsi"/>
          <w:color w:val="auto"/>
          <w:szCs w:val="22"/>
        </w:rPr>
        <w:t xml:space="preserve"> или нет</w:t>
      </w:r>
      <w:r w:rsidR="00026445" w:rsidRPr="00C47E28">
        <w:rPr>
          <w:rFonts w:cstheme="minorHAnsi"/>
          <w:color w:val="auto"/>
          <w:szCs w:val="22"/>
        </w:rPr>
        <w:t xml:space="preserve">, воспользовался ли Заказчик ссылкой для вступления или нет. </w:t>
      </w:r>
    </w:p>
    <w:p w14:paraId="14145EE7" w14:textId="77777777" w:rsidR="00291E1E" w:rsidRPr="00C47E28" w:rsidRDefault="00603FFC" w:rsidP="00291E1E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Заказчик обязуется приложить все усилия для успешного освоения образовательной программы по Курсу.</w:t>
      </w:r>
    </w:p>
    <w:p w14:paraId="2B3F0FF6" w14:textId="518C5CF2" w:rsidR="00291E1E" w:rsidRPr="00C47E28" w:rsidRDefault="00291E1E" w:rsidP="00291E1E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eastAsia="Calibri" w:cstheme="minorHAnsi"/>
          <w:szCs w:val="22"/>
        </w:rPr>
        <w:t>В случае успешного прохождения обучения и сдачи всех заданий Исполнителю, Исполнитель направляет сертификат об успешном прохождении обучения по форме Заказчика (при сообщении Исполнителю адреса для направления сертификата).</w:t>
      </w:r>
    </w:p>
    <w:p w14:paraId="45A175E2" w14:textId="77777777" w:rsidR="007936DF" w:rsidRPr="00C47E28" w:rsidRDefault="007936DF" w:rsidP="007936DF">
      <w:pPr>
        <w:pStyle w:val="a6"/>
        <w:spacing w:after="0" w:line="288" w:lineRule="auto"/>
        <w:ind w:left="567"/>
        <w:jc w:val="both"/>
        <w:rPr>
          <w:rFonts w:cstheme="minorHAnsi"/>
          <w:color w:val="auto"/>
          <w:szCs w:val="22"/>
        </w:rPr>
      </w:pPr>
    </w:p>
    <w:p w14:paraId="5E34411B" w14:textId="77777777" w:rsidR="00A52FE3" w:rsidRPr="00C47E28" w:rsidRDefault="00C21537">
      <w:pPr>
        <w:pStyle w:val="a6"/>
        <w:numPr>
          <w:ilvl w:val="0"/>
          <w:numId w:val="3"/>
        </w:numPr>
        <w:spacing w:after="0" w:line="288" w:lineRule="auto"/>
        <w:jc w:val="both"/>
        <w:rPr>
          <w:rFonts w:cstheme="minorHAnsi"/>
          <w:b/>
          <w:color w:val="auto"/>
          <w:szCs w:val="22"/>
        </w:rPr>
      </w:pPr>
      <w:r w:rsidRPr="00C47E28">
        <w:rPr>
          <w:rFonts w:cstheme="minorHAnsi"/>
          <w:b/>
          <w:color w:val="auto"/>
          <w:szCs w:val="22"/>
        </w:rPr>
        <w:t>ПОРЯДОК СДАЧИ-ПРИЕМКИ УСЛУГ</w:t>
      </w:r>
    </w:p>
    <w:p w14:paraId="15B29921" w14:textId="17413251" w:rsidR="00026445" w:rsidRPr="00C47E28" w:rsidRDefault="00C21537" w:rsidP="00026445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Стороны </w:t>
      </w:r>
      <w:r w:rsidR="00603FFC" w:rsidRPr="00C47E28">
        <w:rPr>
          <w:rFonts w:cstheme="minorHAnsi"/>
          <w:color w:val="auto"/>
          <w:szCs w:val="22"/>
        </w:rPr>
        <w:t xml:space="preserve">оговорили </w:t>
      </w:r>
      <w:r w:rsidRPr="00C47E28">
        <w:rPr>
          <w:rFonts w:cstheme="minorHAnsi"/>
          <w:color w:val="auto"/>
          <w:szCs w:val="22"/>
        </w:rPr>
        <w:t>не подписыват</w:t>
      </w:r>
      <w:r w:rsidR="00603FFC" w:rsidRPr="00C47E28">
        <w:rPr>
          <w:rFonts w:cstheme="minorHAnsi"/>
          <w:color w:val="auto"/>
          <w:szCs w:val="22"/>
        </w:rPr>
        <w:t>ь отдельный</w:t>
      </w:r>
      <w:r w:rsidRPr="00C47E28">
        <w:rPr>
          <w:rFonts w:cstheme="minorHAnsi"/>
          <w:color w:val="auto"/>
          <w:szCs w:val="22"/>
        </w:rPr>
        <w:t xml:space="preserve"> </w:t>
      </w:r>
      <w:r w:rsidR="00603FFC" w:rsidRPr="00C47E28">
        <w:rPr>
          <w:rFonts w:cstheme="minorHAnsi"/>
          <w:color w:val="auto"/>
          <w:szCs w:val="22"/>
        </w:rPr>
        <w:t>а</w:t>
      </w:r>
      <w:r w:rsidRPr="00C47E28">
        <w:rPr>
          <w:rFonts w:cstheme="minorHAnsi"/>
          <w:color w:val="auto"/>
          <w:szCs w:val="22"/>
        </w:rPr>
        <w:t>кт оказанных услуг</w:t>
      </w:r>
      <w:r w:rsidR="00603FFC" w:rsidRPr="00C47E28">
        <w:rPr>
          <w:rFonts w:cstheme="minorHAnsi"/>
          <w:color w:val="auto"/>
          <w:szCs w:val="22"/>
        </w:rPr>
        <w:t>, а также Заказчик выражает согласие на получение одного чека в момент оплаты (Акцепта) с признаком «полный расчет»</w:t>
      </w:r>
      <w:r w:rsidRPr="00C47E28">
        <w:rPr>
          <w:rFonts w:cstheme="minorHAnsi"/>
          <w:color w:val="auto"/>
          <w:szCs w:val="22"/>
        </w:rPr>
        <w:t>.</w:t>
      </w:r>
    </w:p>
    <w:p w14:paraId="7FA9452D" w14:textId="0A8D7691" w:rsidR="00FD507A" w:rsidRPr="00C47E28" w:rsidRDefault="00147D07" w:rsidP="00FD507A">
      <w:pPr>
        <w:pStyle w:val="a6"/>
        <w:numPr>
          <w:ilvl w:val="1"/>
          <w:numId w:val="3"/>
        </w:numPr>
        <w:spacing w:after="0" w:line="288" w:lineRule="auto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Услуга по предоставлению доступа к </w:t>
      </w:r>
      <w:proofErr w:type="spellStart"/>
      <w:r w:rsidRPr="00C47E28">
        <w:rPr>
          <w:rFonts w:cstheme="minorHAnsi"/>
          <w:color w:val="auto"/>
          <w:szCs w:val="22"/>
        </w:rPr>
        <w:t>Telegram</w:t>
      </w:r>
      <w:proofErr w:type="spellEnd"/>
      <w:r w:rsidRPr="00C47E28">
        <w:rPr>
          <w:rFonts w:cstheme="minorHAnsi"/>
          <w:color w:val="auto"/>
          <w:szCs w:val="22"/>
        </w:rPr>
        <w:t xml:space="preserve">-каналу с содержащимися в нем материалами (видеоуроки, </w:t>
      </w:r>
      <w:r w:rsidR="00E70982" w:rsidRPr="00C47E28">
        <w:rPr>
          <w:rFonts w:cstheme="minorHAnsi"/>
          <w:color w:val="auto"/>
          <w:szCs w:val="22"/>
        </w:rPr>
        <w:t>гайды</w:t>
      </w:r>
      <w:r w:rsidR="00603FFC" w:rsidRPr="00C47E28">
        <w:rPr>
          <w:rFonts w:cstheme="minorHAnsi"/>
          <w:color w:val="auto"/>
          <w:szCs w:val="22"/>
        </w:rPr>
        <w:t xml:space="preserve"> и другие материалы</w:t>
      </w:r>
      <w:r w:rsidRPr="00C47E28">
        <w:rPr>
          <w:rFonts w:cstheme="minorHAnsi"/>
          <w:color w:val="auto"/>
          <w:szCs w:val="22"/>
        </w:rPr>
        <w:t>), </w:t>
      </w:r>
      <w:r w:rsidR="00C21537" w:rsidRPr="00C47E28">
        <w:rPr>
          <w:rFonts w:cstheme="minorHAnsi"/>
          <w:color w:val="auto"/>
          <w:szCs w:val="22"/>
        </w:rPr>
        <w:t xml:space="preserve">считается оказанной </w:t>
      </w:r>
      <w:r w:rsidR="0045102F" w:rsidRPr="00C47E28">
        <w:rPr>
          <w:rFonts w:cstheme="minorHAnsi"/>
          <w:color w:val="auto"/>
          <w:szCs w:val="22"/>
        </w:rPr>
        <w:t xml:space="preserve">с момента предоставления ссылки для вступления в закрытый </w:t>
      </w:r>
      <w:proofErr w:type="spellStart"/>
      <w:r w:rsidR="0045102F" w:rsidRPr="00C47E28">
        <w:rPr>
          <w:rFonts w:cstheme="minorHAnsi"/>
          <w:color w:val="auto"/>
          <w:szCs w:val="22"/>
        </w:rPr>
        <w:t>Telegram</w:t>
      </w:r>
      <w:proofErr w:type="spellEnd"/>
      <w:r w:rsidR="0045102F" w:rsidRPr="00C47E28">
        <w:rPr>
          <w:rFonts w:cstheme="minorHAnsi"/>
          <w:color w:val="auto"/>
          <w:szCs w:val="22"/>
        </w:rPr>
        <w:t>-канал</w:t>
      </w:r>
      <w:r w:rsidR="00FD58AA" w:rsidRPr="00C47E28">
        <w:rPr>
          <w:rFonts w:cstheme="minorHAnsi"/>
          <w:color w:val="auto"/>
          <w:szCs w:val="22"/>
        </w:rPr>
        <w:t xml:space="preserve">, независимо от того, просматривал ли </w:t>
      </w:r>
      <w:r w:rsidR="00FD58AA" w:rsidRPr="00C47E28">
        <w:rPr>
          <w:rFonts w:cstheme="minorHAnsi"/>
          <w:color w:val="auto"/>
          <w:szCs w:val="22"/>
        </w:rPr>
        <w:lastRenderedPageBreak/>
        <w:t>Заказчик материалы в канале или нет, воспользовался ли Заказчик ссылкой для вступления или нет.</w:t>
      </w:r>
      <w:r w:rsidR="00A27EA3" w:rsidRPr="00C47E28">
        <w:rPr>
          <w:rFonts w:cstheme="minorHAnsi"/>
          <w:color w:val="auto"/>
          <w:szCs w:val="22"/>
        </w:rPr>
        <w:t xml:space="preserve"> </w:t>
      </w:r>
    </w:p>
    <w:p w14:paraId="1BCFC669" w14:textId="5535300E" w:rsidR="00FD507A" w:rsidRPr="00C47E28" w:rsidRDefault="00FD507A" w:rsidP="00FD507A">
      <w:pPr>
        <w:pStyle w:val="a6"/>
        <w:spacing w:after="0" w:line="288" w:lineRule="auto"/>
        <w:ind w:left="502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Если в течение 1-го календарного дня, следующего за днем предоставления ссылки в Telegram-канал, Заказчик не заявил Исполнителю возражений относительно качества и объема услуг, то в день получения Услуги она считается как принятая услуга.</w:t>
      </w:r>
    </w:p>
    <w:p w14:paraId="4481A282" w14:textId="77777777" w:rsidR="00A52FE3" w:rsidRPr="00C47E28" w:rsidRDefault="00A52FE3">
      <w:pPr>
        <w:tabs>
          <w:tab w:val="left" w:pos="567"/>
        </w:tabs>
        <w:spacing w:after="0" w:line="288" w:lineRule="auto"/>
        <w:jc w:val="both"/>
        <w:rPr>
          <w:rFonts w:cstheme="minorHAnsi"/>
          <w:color w:val="auto"/>
          <w:szCs w:val="22"/>
        </w:rPr>
      </w:pPr>
    </w:p>
    <w:p w14:paraId="3C4428FF" w14:textId="77777777" w:rsidR="00A52FE3" w:rsidRPr="00C47E28" w:rsidRDefault="00C21537">
      <w:pPr>
        <w:pStyle w:val="a6"/>
        <w:numPr>
          <w:ilvl w:val="0"/>
          <w:numId w:val="3"/>
        </w:numPr>
        <w:spacing w:after="0" w:line="288" w:lineRule="auto"/>
        <w:jc w:val="both"/>
        <w:rPr>
          <w:rFonts w:cstheme="minorHAnsi"/>
          <w:b/>
          <w:color w:val="auto"/>
          <w:szCs w:val="22"/>
        </w:rPr>
      </w:pPr>
      <w:r w:rsidRPr="00C47E28">
        <w:rPr>
          <w:rFonts w:cstheme="minorHAnsi"/>
          <w:b/>
          <w:color w:val="auto"/>
          <w:szCs w:val="22"/>
        </w:rPr>
        <w:t>ИНТЕЛЛЕКТУАЛЬНАЯ СОБСТВЕННОСТЬ</w:t>
      </w:r>
    </w:p>
    <w:p w14:paraId="1DE59B53" w14:textId="77777777" w:rsidR="00A52FE3" w:rsidRPr="00C47E28" w:rsidRDefault="00C21537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Содержание Услуг, дополнительные материалы являются результатами интеллектуальной деятельности, исключительные права на которые принадлежат Исполнителю.</w:t>
      </w:r>
    </w:p>
    <w:p w14:paraId="0C848D15" w14:textId="77777777" w:rsidR="00A52FE3" w:rsidRPr="00C47E28" w:rsidRDefault="00C21537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Заказчик не вправе без заключения соглашения с Исполнителем:</w:t>
      </w:r>
    </w:p>
    <w:p w14:paraId="54250E82" w14:textId="77777777" w:rsidR="00A52FE3" w:rsidRPr="00C47E28" w:rsidRDefault="00C21537">
      <w:pPr>
        <w:pStyle w:val="a6"/>
        <w:numPr>
          <w:ilvl w:val="2"/>
          <w:numId w:val="1"/>
        </w:numPr>
        <w:tabs>
          <w:tab w:val="left" w:pos="142"/>
        </w:tabs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копировать, перерабатывать, использовать отдельно элементы результаты интеллектуальной деятельности Исполнителя (видео, аудио, части текстового материала), запись на магнитные, оптические или электронные носители;</w:t>
      </w:r>
    </w:p>
    <w:p w14:paraId="2CAA6DB1" w14:textId="77777777" w:rsidR="00A52FE3" w:rsidRPr="00C47E28" w:rsidRDefault="00C21537">
      <w:pPr>
        <w:pStyle w:val="a6"/>
        <w:numPr>
          <w:ilvl w:val="2"/>
          <w:numId w:val="1"/>
        </w:numPr>
        <w:tabs>
          <w:tab w:val="left" w:pos="142"/>
        </w:tabs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осуществлять коммерческую и иную деятельность на основании результатов интеллектуальной деятельности Исполнителя (всех или части);</w:t>
      </w:r>
    </w:p>
    <w:p w14:paraId="213ED853" w14:textId="77777777" w:rsidR="00C855DD" w:rsidRPr="00C47E28" w:rsidRDefault="00C21537" w:rsidP="00C855DD">
      <w:pPr>
        <w:pStyle w:val="a6"/>
        <w:numPr>
          <w:ilvl w:val="2"/>
          <w:numId w:val="1"/>
        </w:numPr>
        <w:tabs>
          <w:tab w:val="left" w:pos="142"/>
        </w:tabs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продавать, распространять, сублицензировать, переуступать результаты интеллектуальной деятельности Исполнителя;</w:t>
      </w:r>
    </w:p>
    <w:p w14:paraId="57989207" w14:textId="77777777" w:rsidR="00A52FE3" w:rsidRPr="00C47E28" w:rsidRDefault="00C21537" w:rsidP="00C855DD">
      <w:pPr>
        <w:pStyle w:val="a6"/>
        <w:numPr>
          <w:ilvl w:val="2"/>
          <w:numId w:val="1"/>
        </w:numPr>
        <w:tabs>
          <w:tab w:val="left" w:pos="142"/>
        </w:tabs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предоставлять доступ к </w:t>
      </w:r>
      <w:proofErr w:type="spellStart"/>
      <w:r w:rsidR="00C855DD" w:rsidRPr="00C47E28">
        <w:rPr>
          <w:rFonts w:cstheme="minorHAnsi"/>
          <w:color w:val="auto"/>
          <w:szCs w:val="22"/>
        </w:rPr>
        <w:t>Telegram</w:t>
      </w:r>
      <w:proofErr w:type="spellEnd"/>
      <w:r w:rsidR="00C855DD" w:rsidRPr="00C47E28">
        <w:rPr>
          <w:rFonts w:cstheme="minorHAnsi"/>
          <w:color w:val="auto"/>
          <w:szCs w:val="22"/>
        </w:rPr>
        <w:t xml:space="preserve">-каналу </w:t>
      </w:r>
      <w:r w:rsidRPr="00C47E28">
        <w:rPr>
          <w:rFonts w:cstheme="minorHAnsi"/>
          <w:color w:val="auto"/>
          <w:szCs w:val="22"/>
        </w:rPr>
        <w:t>третьим лицам;</w:t>
      </w:r>
    </w:p>
    <w:p w14:paraId="1327007F" w14:textId="77777777" w:rsidR="00A52FE3" w:rsidRPr="00C47E28" w:rsidRDefault="00C21537">
      <w:pPr>
        <w:pStyle w:val="a6"/>
        <w:numPr>
          <w:ilvl w:val="2"/>
          <w:numId w:val="1"/>
        </w:numPr>
        <w:tabs>
          <w:tab w:val="left" w:pos="142"/>
        </w:tabs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использовать результаты интеллектуальной деятельности Исполнителя в преступной и незаконной деятельности, а также в целях, противоречащих действующим правилам, или нарушающих права третьих лиц (в т.ч. прав на интеллектуальную собственность);</w:t>
      </w:r>
    </w:p>
    <w:p w14:paraId="5A4ACC78" w14:textId="77777777" w:rsidR="00A52FE3" w:rsidRPr="00C47E28" w:rsidRDefault="00C21537">
      <w:pPr>
        <w:pStyle w:val="a6"/>
        <w:numPr>
          <w:ilvl w:val="2"/>
          <w:numId w:val="1"/>
        </w:numPr>
        <w:tabs>
          <w:tab w:val="left" w:pos="142"/>
        </w:tabs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создавать объекты интеллектуальной собственности на основе результатов интеллектуальной деятельности Исполнителя.</w:t>
      </w:r>
    </w:p>
    <w:p w14:paraId="02930A9D" w14:textId="18A7894E" w:rsidR="00A52FE3" w:rsidRPr="00C47E28" w:rsidRDefault="00C21537" w:rsidP="009D0732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В случае установления Исполнителем факта нарушения Заказчиком п. 6.2 Договора, Исполнитель вправе заблокировать доступ Заказчика к </w:t>
      </w:r>
      <w:proofErr w:type="spellStart"/>
      <w:r w:rsidRPr="00C47E28">
        <w:rPr>
          <w:rFonts w:cstheme="minorHAnsi"/>
          <w:color w:val="auto"/>
          <w:szCs w:val="22"/>
        </w:rPr>
        <w:t>Telegram</w:t>
      </w:r>
      <w:proofErr w:type="spellEnd"/>
      <w:r w:rsidRPr="00C47E28">
        <w:rPr>
          <w:rFonts w:cstheme="minorHAnsi"/>
          <w:color w:val="auto"/>
          <w:szCs w:val="22"/>
        </w:rPr>
        <w:t>-</w:t>
      </w:r>
      <w:r w:rsidR="009D0732" w:rsidRPr="00C47E28">
        <w:rPr>
          <w:rFonts w:cstheme="minorHAnsi"/>
          <w:color w:val="auto"/>
          <w:szCs w:val="22"/>
        </w:rPr>
        <w:t>каналу</w:t>
      </w:r>
      <w:r w:rsidRPr="00C47E28">
        <w:rPr>
          <w:rFonts w:cstheme="minorHAnsi"/>
          <w:color w:val="auto"/>
          <w:szCs w:val="22"/>
        </w:rPr>
        <w:t>, прекратить оказание услуг без возврата денежных средств</w:t>
      </w:r>
      <w:r w:rsidR="00291E1E" w:rsidRPr="00C47E28">
        <w:rPr>
          <w:rFonts w:cstheme="minorHAnsi"/>
          <w:color w:val="auto"/>
          <w:szCs w:val="22"/>
        </w:rPr>
        <w:t>, а также требовать выплаты штрафа (50 000 рублей за каждый случай нарушения)</w:t>
      </w:r>
      <w:r w:rsidRPr="00C47E28">
        <w:rPr>
          <w:rFonts w:cstheme="minorHAnsi"/>
          <w:color w:val="auto"/>
          <w:szCs w:val="22"/>
        </w:rPr>
        <w:t xml:space="preserve">. </w:t>
      </w:r>
    </w:p>
    <w:p w14:paraId="5E0AD58B" w14:textId="77777777" w:rsidR="00A52FE3" w:rsidRPr="00C47E28" w:rsidRDefault="00A52FE3">
      <w:pPr>
        <w:pStyle w:val="a6"/>
        <w:spacing w:after="0" w:line="288" w:lineRule="auto"/>
        <w:ind w:left="567"/>
        <w:jc w:val="both"/>
        <w:rPr>
          <w:rFonts w:cstheme="minorHAnsi"/>
          <w:color w:val="auto"/>
          <w:szCs w:val="22"/>
        </w:rPr>
      </w:pPr>
    </w:p>
    <w:p w14:paraId="09B66B17" w14:textId="77777777" w:rsidR="00A52FE3" w:rsidRPr="00C47E28" w:rsidRDefault="00C21537">
      <w:pPr>
        <w:pStyle w:val="a6"/>
        <w:numPr>
          <w:ilvl w:val="0"/>
          <w:numId w:val="3"/>
        </w:numPr>
        <w:spacing w:after="0" w:line="288" w:lineRule="auto"/>
        <w:ind w:left="567" w:hanging="425"/>
        <w:jc w:val="both"/>
        <w:rPr>
          <w:rFonts w:cstheme="minorHAnsi"/>
          <w:b/>
          <w:color w:val="auto"/>
          <w:szCs w:val="22"/>
        </w:rPr>
      </w:pPr>
      <w:r w:rsidRPr="00C47E28">
        <w:rPr>
          <w:rFonts w:cstheme="minorHAnsi"/>
          <w:b/>
          <w:color w:val="auto"/>
          <w:szCs w:val="22"/>
        </w:rPr>
        <w:t>ДЕЙСТВИЕ ДОГОВОРА</w:t>
      </w:r>
    </w:p>
    <w:p w14:paraId="36370A27" w14:textId="74E712A9" w:rsidR="00A52FE3" w:rsidRPr="00C47E28" w:rsidRDefault="00C21537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Договор на условиях </w:t>
      </w:r>
      <w:r w:rsidR="00291E1E" w:rsidRPr="00C47E28">
        <w:rPr>
          <w:rFonts w:cstheme="minorHAnsi"/>
          <w:color w:val="auto"/>
          <w:szCs w:val="22"/>
        </w:rPr>
        <w:t>О</w:t>
      </w:r>
      <w:r w:rsidRPr="00C47E28">
        <w:rPr>
          <w:rFonts w:cstheme="minorHAnsi"/>
          <w:color w:val="auto"/>
          <w:szCs w:val="22"/>
        </w:rPr>
        <w:t xml:space="preserve">ферты вступает в силу с момента принятия оферты Заказчиком и действует до полного исполнения Сторонами своих обязательств. </w:t>
      </w:r>
    </w:p>
    <w:p w14:paraId="788D47DE" w14:textId="77777777" w:rsidR="00A52FE3" w:rsidRPr="00C47E28" w:rsidRDefault="00C21537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Исполнитель вправе отказаться от Договора в случаях, установленных Договором, а также в случае неисполнения Заказчиком своих обязательств. В таком случае Исполнитель уведомляет Заказчика электронным сообщением на адрес электронной почты, указанной им при оплате.</w:t>
      </w:r>
    </w:p>
    <w:p w14:paraId="68C67B81" w14:textId="77777777" w:rsidR="00C47E28" w:rsidRPr="00C47E28" w:rsidRDefault="00C21537" w:rsidP="00C47E28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В момент досрочного прекращения Договора по любым основаниям Заказчик прекращает доступ к </w:t>
      </w:r>
      <w:proofErr w:type="spellStart"/>
      <w:r w:rsidRPr="00C47E28">
        <w:rPr>
          <w:rFonts w:cstheme="minorHAnsi"/>
          <w:color w:val="auto"/>
          <w:szCs w:val="22"/>
        </w:rPr>
        <w:t>Telegram</w:t>
      </w:r>
      <w:proofErr w:type="spellEnd"/>
      <w:r w:rsidRPr="00C47E28">
        <w:rPr>
          <w:rFonts w:cstheme="minorHAnsi"/>
          <w:color w:val="auto"/>
          <w:szCs w:val="22"/>
        </w:rPr>
        <w:t>-</w:t>
      </w:r>
      <w:r w:rsidR="00C36EDB" w:rsidRPr="00C47E28">
        <w:rPr>
          <w:rFonts w:cstheme="minorHAnsi"/>
          <w:color w:val="auto"/>
          <w:szCs w:val="22"/>
        </w:rPr>
        <w:t>каналу</w:t>
      </w:r>
      <w:r w:rsidRPr="00C47E28">
        <w:rPr>
          <w:rFonts w:cstheme="minorHAnsi"/>
          <w:color w:val="auto"/>
          <w:szCs w:val="22"/>
        </w:rPr>
        <w:t>.</w:t>
      </w:r>
    </w:p>
    <w:p w14:paraId="1C18577F" w14:textId="77777777" w:rsidR="00C47E28" w:rsidRPr="00C47E28" w:rsidRDefault="00C47E28" w:rsidP="00C47E28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eastAsia="Calibri" w:cstheme="minorHAnsi"/>
          <w:szCs w:val="22"/>
        </w:rPr>
        <w:t xml:space="preserve">Указанное уведомление (заявление на возврат денег) должно содержать контактные данные Заказчика, а также банковские реквизиты для перечисления средств. К уведомлению (заявлению) должны быть приложены копии документов, подтверждающих факт оплаты, а также копия паспорта Заказчика (страницы с личными данными и местом жительства). Уведомление (заявление) должно быть собственноручно подписано Заказчиком, отсканировано и направлено Исполнителю на </w:t>
      </w:r>
      <w:proofErr w:type="spellStart"/>
      <w:r w:rsidRPr="00C47E28">
        <w:rPr>
          <w:rFonts w:eastAsia="Calibri" w:cstheme="minorHAnsi"/>
          <w:szCs w:val="22"/>
        </w:rPr>
        <w:t>e-mail</w:t>
      </w:r>
      <w:proofErr w:type="spellEnd"/>
      <w:r w:rsidRPr="00C47E28">
        <w:rPr>
          <w:rFonts w:eastAsia="Calibri" w:cstheme="minorHAnsi"/>
          <w:szCs w:val="22"/>
        </w:rPr>
        <w:t>, указанный на Сайте. В случае нарушения указанных в настоящем абзаце условий, срок возврата может быть увеличен Исполнителем на срок предоставления необходимой информации.</w:t>
      </w:r>
    </w:p>
    <w:p w14:paraId="0A2569DD" w14:textId="77777777" w:rsidR="00C47E28" w:rsidRPr="00C47E28" w:rsidRDefault="00C21537" w:rsidP="00C47E28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lastRenderedPageBreak/>
        <w:t>Исполнитель возвращает денежные средства за вычетом оплаченных процентов</w:t>
      </w:r>
      <w:r w:rsidR="00C47E28" w:rsidRPr="00C47E28">
        <w:rPr>
          <w:rFonts w:cstheme="minorHAnsi"/>
          <w:color w:val="auto"/>
          <w:szCs w:val="22"/>
        </w:rPr>
        <w:t>\комиссий платежных систем и банков</w:t>
      </w:r>
      <w:r w:rsidRPr="00C47E28">
        <w:rPr>
          <w:rFonts w:cstheme="minorHAnsi"/>
          <w:color w:val="auto"/>
          <w:szCs w:val="22"/>
        </w:rPr>
        <w:t xml:space="preserve">, которые признаются расходами Исполнителя на оказание Услуг. </w:t>
      </w:r>
    </w:p>
    <w:p w14:paraId="40DBE9E8" w14:textId="77777777" w:rsidR="00C47E28" w:rsidRPr="00C47E28" w:rsidRDefault="00C21537" w:rsidP="00C47E28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Исполнитель в течение 10 (десяти) дней после получения от Заказчика заявления/расторжения Договора производит возврат Заказчику денежных средств в соответствующем размере по реквизитам, с которых поступили денежные средства при оплате.</w:t>
      </w:r>
    </w:p>
    <w:p w14:paraId="41117492" w14:textId="77777777" w:rsidR="00C47E28" w:rsidRPr="00C47E28" w:rsidRDefault="00C21537" w:rsidP="00C47E28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По согласованию с Заказчиком Исполнитель может вместо возврата Заказчику денежных средств осуществить замену Услуги на другую Услугу на условиях, предложенных Исполнителем.</w:t>
      </w:r>
    </w:p>
    <w:p w14:paraId="5826784D" w14:textId="77777777" w:rsidR="00FC4AAC" w:rsidRPr="00C47E28" w:rsidRDefault="00FC4AAC" w:rsidP="00FC4AAC">
      <w:pPr>
        <w:pStyle w:val="a6"/>
        <w:spacing w:after="0" w:line="288" w:lineRule="auto"/>
        <w:ind w:left="0"/>
        <w:jc w:val="both"/>
        <w:rPr>
          <w:rFonts w:cstheme="minorHAnsi"/>
          <w:color w:val="auto"/>
          <w:szCs w:val="22"/>
        </w:rPr>
      </w:pPr>
    </w:p>
    <w:p w14:paraId="56E1F6F1" w14:textId="77777777" w:rsidR="00A52FE3" w:rsidRPr="00C47E28" w:rsidRDefault="00C21537">
      <w:pPr>
        <w:pStyle w:val="a6"/>
        <w:numPr>
          <w:ilvl w:val="0"/>
          <w:numId w:val="3"/>
        </w:numPr>
        <w:spacing w:after="0" w:line="288" w:lineRule="auto"/>
        <w:ind w:left="567" w:hanging="425"/>
        <w:jc w:val="both"/>
        <w:rPr>
          <w:rFonts w:cstheme="minorHAnsi"/>
          <w:b/>
          <w:color w:val="auto"/>
          <w:szCs w:val="22"/>
        </w:rPr>
      </w:pPr>
      <w:r w:rsidRPr="00C47E28">
        <w:rPr>
          <w:rFonts w:cstheme="minorHAnsi"/>
          <w:b/>
          <w:color w:val="auto"/>
          <w:szCs w:val="22"/>
        </w:rPr>
        <w:t>ПРОЧИЕ УСЛОВИЯ</w:t>
      </w:r>
    </w:p>
    <w:p w14:paraId="0B61497D" w14:textId="69418E84" w:rsidR="00A52FE3" w:rsidRPr="00C47E28" w:rsidRDefault="00C21537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>Во всем остальном Стороны договорились руководствоваться действующим законодательством Р</w:t>
      </w:r>
      <w:r w:rsidR="00C47E28" w:rsidRPr="00C47E28">
        <w:rPr>
          <w:rFonts w:cstheme="minorHAnsi"/>
          <w:color w:val="auto"/>
          <w:szCs w:val="22"/>
        </w:rPr>
        <w:t>оссийской Федерации</w:t>
      </w:r>
      <w:r w:rsidRPr="00C47E28">
        <w:rPr>
          <w:rFonts w:cstheme="minorHAnsi"/>
          <w:color w:val="auto"/>
          <w:szCs w:val="22"/>
        </w:rPr>
        <w:t>.</w:t>
      </w:r>
    </w:p>
    <w:p w14:paraId="2E4CE487" w14:textId="7B4B1B78" w:rsidR="009C49DB" w:rsidRPr="00C47E28" w:rsidRDefault="00C21537" w:rsidP="009C49DB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Fonts w:cstheme="minorHAnsi"/>
          <w:color w:val="auto"/>
          <w:szCs w:val="22"/>
        </w:rPr>
      </w:pPr>
      <w:r w:rsidRPr="00C47E28">
        <w:rPr>
          <w:rFonts w:cstheme="minorHAnsi"/>
          <w:color w:val="auto"/>
          <w:szCs w:val="22"/>
        </w:rPr>
        <w:t xml:space="preserve">Исполнитель вправе без ограничения и согласия Заказчика передавать свои права и обязанности по договору, а также привлекать третьих лиц для полного или частичного выполнения своих обязательств по </w:t>
      </w:r>
      <w:r w:rsidR="00C47E28" w:rsidRPr="00C47E28">
        <w:rPr>
          <w:rFonts w:cstheme="minorHAnsi"/>
          <w:color w:val="auto"/>
          <w:szCs w:val="22"/>
        </w:rPr>
        <w:t>Д</w:t>
      </w:r>
      <w:r w:rsidRPr="00C47E28">
        <w:rPr>
          <w:rFonts w:cstheme="minorHAnsi"/>
          <w:color w:val="auto"/>
          <w:szCs w:val="22"/>
        </w:rPr>
        <w:t>оговору</w:t>
      </w:r>
      <w:r w:rsidR="00C47E28" w:rsidRPr="00C47E28">
        <w:rPr>
          <w:rFonts w:cstheme="minorHAnsi"/>
          <w:color w:val="auto"/>
          <w:szCs w:val="22"/>
        </w:rPr>
        <w:t>.</w:t>
      </w:r>
    </w:p>
    <w:p w14:paraId="60341D77" w14:textId="77777777" w:rsidR="00A52FE3" w:rsidRPr="00C47E28" w:rsidRDefault="00C21537">
      <w:pPr>
        <w:pStyle w:val="a6"/>
        <w:numPr>
          <w:ilvl w:val="1"/>
          <w:numId w:val="3"/>
        </w:numPr>
        <w:spacing w:after="0" w:line="288" w:lineRule="auto"/>
        <w:ind w:left="567" w:hanging="425"/>
        <w:jc w:val="both"/>
        <w:rPr>
          <w:rStyle w:val="FontStyle460"/>
          <w:rFonts w:asciiTheme="minorHAnsi" w:hAnsiTheme="minorHAnsi" w:cstheme="minorHAnsi"/>
          <w:color w:val="auto"/>
          <w:sz w:val="22"/>
          <w:szCs w:val="22"/>
        </w:rPr>
      </w:pPr>
      <w:r w:rsidRPr="00C47E28">
        <w:rPr>
          <w:rStyle w:val="FontStyle460"/>
          <w:rFonts w:asciiTheme="minorHAnsi" w:hAnsiTheme="minorHAnsi" w:cstheme="minorHAnsi"/>
          <w:color w:val="auto"/>
          <w:sz w:val="22"/>
          <w:szCs w:val="22"/>
        </w:rPr>
        <w:t xml:space="preserve">При возникновении споров Стороны разрешают их путем переговоров. </w:t>
      </w:r>
    </w:p>
    <w:p w14:paraId="4A5B4961" w14:textId="77777777" w:rsidR="00A52FE3" w:rsidRPr="00C47E28" w:rsidRDefault="00A52FE3">
      <w:pPr>
        <w:spacing w:after="0" w:line="288" w:lineRule="auto"/>
        <w:rPr>
          <w:rFonts w:cstheme="minorHAnsi"/>
          <w:color w:val="auto"/>
          <w:szCs w:val="22"/>
        </w:rPr>
      </w:pPr>
    </w:p>
    <w:p w14:paraId="2B1ADE57" w14:textId="77777777" w:rsidR="00A52FE3" w:rsidRPr="00C47E28" w:rsidRDefault="00C21537">
      <w:pPr>
        <w:spacing w:after="0" w:line="288" w:lineRule="auto"/>
        <w:rPr>
          <w:rFonts w:cstheme="minorHAnsi"/>
          <w:b/>
          <w:color w:val="auto"/>
          <w:szCs w:val="22"/>
        </w:rPr>
      </w:pPr>
      <w:r w:rsidRPr="00C47E28">
        <w:rPr>
          <w:rFonts w:cstheme="minorHAnsi"/>
          <w:b/>
          <w:color w:val="auto"/>
          <w:szCs w:val="22"/>
        </w:rPr>
        <w:t xml:space="preserve">Реквизиты </w:t>
      </w:r>
    </w:p>
    <w:p w14:paraId="64015335" w14:textId="77777777" w:rsidR="00C47E28" w:rsidRPr="00C47E28" w:rsidRDefault="00C47E28" w:rsidP="00C47E28">
      <w:pPr>
        <w:spacing w:line="240" w:lineRule="auto"/>
        <w:rPr>
          <w:rFonts w:cstheme="minorHAnsi"/>
          <w:szCs w:val="22"/>
        </w:rPr>
      </w:pPr>
      <w:r w:rsidRPr="00C47E28">
        <w:rPr>
          <w:rFonts w:cstheme="minorHAnsi"/>
          <w:szCs w:val="22"/>
        </w:rPr>
        <w:t>Индивидуальный предприниматель Савкова Елизавета Григорьевна</w:t>
      </w:r>
      <w:r w:rsidRPr="00C47E28">
        <w:rPr>
          <w:rFonts w:eastAsia="Calibri" w:cstheme="minorHAnsi"/>
          <w:color w:val="24292F"/>
          <w:szCs w:val="22"/>
        </w:rPr>
        <w:t xml:space="preserve"> </w:t>
      </w:r>
    </w:p>
    <w:p w14:paraId="21E2031B" w14:textId="77777777" w:rsidR="00C47E28" w:rsidRPr="00C47E28" w:rsidRDefault="00C47E28" w:rsidP="00C47E28">
      <w:pPr>
        <w:spacing w:line="240" w:lineRule="auto"/>
        <w:rPr>
          <w:rFonts w:eastAsia="Calibri" w:cstheme="minorHAnsi"/>
          <w:color w:val="24292F"/>
          <w:szCs w:val="22"/>
        </w:rPr>
      </w:pPr>
      <w:r w:rsidRPr="00C47E28">
        <w:rPr>
          <w:rFonts w:eastAsia="Calibri" w:cstheme="minorHAnsi"/>
          <w:color w:val="24292F"/>
          <w:szCs w:val="22"/>
        </w:rPr>
        <w:t xml:space="preserve">ОГРНИП </w:t>
      </w:r>
      <w:r w:rsidRPr="00C47E28">
        <w:rPr>
          <w:rFonts w:cstheme="minorHAnsi"/>
          <w:szCs w:val="22"/>
        </w:rPr>
        <w:t>321246800017987</w:t>
      </w:r>
    </w:p>
    <w:p w14:paraId="769DD708" w14:textId="77777777" w:rsidR="00C47E28" w:rsidRDefault="00C47E28" w:rsidP="00C47E28">
      <w:pPr>
        <w:spacing w:line="240" w:lineRule="auto"/>
        <w:rPr>
          <w:rFonts w:cstheme="minorHAnsi"/>
          <w:szCs w:val="22"/>
        </w:rPr>
      </w:pPr>
      <w:r w:rsidRPr="00C47E28">
        <w:rPr>
          <w:rFonts w:eastAsia="Calibri" w:cstheme="minorHAnsi"/>
          <w:color w:val="24292F"/>
          <w:szCs w:val="22"/>
        </w:rPr>
        <w:t xml:space="preserve">ИНН </w:t>
      </w:r>
      <w:r w:rsidRPr="00C47E28">
        <w:rPr>
          <w:rFonts w:cstheme="minorHAnsi"/>
          <w:szCs w:val="22"/>
        </w:rPr>
        <w:t>246012311662</w:t>
      </w:r>
    </w:p>
    <w:p w14:paraId="00464AE9" w14:textId="2265816B" w:rsidR="00F9612B" w:rsidRPr="00F9612B" w:rsidRDefault="00F9612B" w:rsidP="00F9612B">
      <w:pPr>
        <w:pStyle w:val="af0"/>
        <w:spacing w:before="0" w:beforeAutospacing="0" w:after="24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E178F9">
        <w:rPr>
          <w:rFonts w:asciiTheme="minorHAnsi" w:hAnsiTheme="minorHAnsi" w:cstheme="minorHAnsi"/>
          <w:sz w:val="22"/>
          <w:szCs w:val="22"/>
        </w:rPr>
        <w:t xml:space="preserve">Адрес: 660021, Красноярский край, </w:t>
      </w:r>
      <w:proofErr w:type="spellStart"/>
      <w:r w:rsidRPr="00E178F9">
        <w:rPr>
          <w:rFonts w:asciiTheme="minorHAnsi" w:hAnsiTheme="minorHAnsi" w:cstheme="minorHAnsi"/>
          <w:sz w:val="22"/>
          <w:szCs w:val="22"/>
        </w:rPr>
        <w:t>г.Красноярск</w:t>
      </w:r>
      <w:proofErr w:type="spellEnd"/>
      <w:r w:rsidRPr="00E178F9">
        <w:rPr>
          <w:rFonts w:asciiTheme="minorHAnsi" w:hAnsiTheme="minorHAnsi" w:cstheme="minorHAnsi"/>
          <w:sz w:val="22"/>
          <w:szCs w:val="22"/>
        </w:rPr>
        <w:t>, ул. Вокзальная, д. 25, кв.8</w:t>
      </w:r>
    </w:p>
    <w:p w14:paraId="3AFC8AFC" w14:textId="77777777" w:rsidR="00F9612B" w:rsidRPr="00F9612B" w:rsidRDefault="00F9612B" w:rsidP="00F9612B">
      <w:pPr>
        <w:rPr>
          <w:rFonts w:cstheme="minorHAnsi"/>
          <w:szCs w:val="22"/>
        </w:rPr>
      </w:pPr>
      <w:r w:rsidRPr="00E178F9">
        <w:rPr>
          <w:rFonts w:cstheme="minorHAnsi"/>
          <w:szCs w:val="22"/>
        </w:rPr>
        <w:t xml:space="preserve">Электронная почта </w:t>
      </w:r>
      <w:proofErr w:type="spellStart"/>
      <w:r>
        <w:rPr>
          <w:rFonts w:cstheme="minorHAnsi"/>
          <w:szCs w:val="22"/>
          <w:lang w:val="en-US"/>
        </w:rPr>
        <w:t>savkova</w:t>
      </w:r>
      <w:proofErr w:type="spellEnd"/>
      <w:r>
        <w:rPr>
          <w:rFonts w:cstheme="minorHAnsi"/>
          <w:szCs w:val="22"/>
        </w:rPr>
        <w:t>.</w:t>
      </w:r>
      <w:proofErr w:type="spellStart"/>
      <w:r>
        <w:rPr>
          <w:rFonts w:cstheme="minorHAnsi"/>
          <w:szCs w:val="22"/>
          <w:lang w:val="en-US"/>
        </w:rPr>
        <w:t>elizaveta</w:t>
      </w:r>
      <w:proofErr w:type="spellEnd"/>
      <w:r w:rsidRPr="00F9612B">
        <w:rPr>
          <w:rFonts w:cstheme="minorHAnsi"/>
          <w:szCs w:val="22"/>
        </w:rPr>
        <w:t>.</w:t>
      </w:r>
      <w:r>
        <w:rPr>
          <w:rFonts w:cstheme="minorHAnsi"/>
          <w:szCs w:val="22"/>
          <w:lang w:val="en-US"/>
        </w:rPr>
        <w:t>gr</w:t>
      </w:r>
      <w:r w:rsidRPr="00F9612B">
        <w:rPr>
          <w:rFonts w:cstheme="minorHAnsi"/>
          <w:szCs w:val="22"/>
        </w:rPr>
        <w:t>@</w:t>
      </w:r>
      <w:proofErr w:type="spellStart"/>
      <w:r>
        <w:rPr>
          <w:rFonts w:cstheme="minorHAnsi"/>
          <w:szCs w:val="22"/>
          <w:lang w:val="en-US"/>
        </w:rPr>
        <w:t>gmail</w:t>
      </w:r>
      <w:proofErr w:type="spellEnd"/>
      <w:r w:rsidRPr="00E178F9">
        <w:rPr>
          <w:rFonts w:cstheme="minorHAnsi"/>
          <w:szCs w:val="22"/>
        </w:rPr>
        <w:t>.</w:t>
      </w:r>
      <w:r>
        <w:rPr>
          <w:rFonts w:cstheme="minorHAnsi"/>
          <w:szCs w:val="22"/>
          <w:lang w:val="en-US"/>
        </w:rPr>
        <w:t>com</w:t>
      </w:r>
    </w:p>
    <w:p w14:paraId="3FDE5E1F" w14:textId="6A6C95B6" w:rsidR="00A52FE3" w:rsidRPr="00C47E28" w:rsidRDefault="00A52FE3">
      <w:pPr>
        <w:rPr>
          <w:rFonts w:cstheme="minorHAnsi"/>
          <w:color w:val="auto"/>
          <w:szCs w:val="22"/>
        </w:rPr>
      </w:pPr>
    </w:p>
    <w:sectPr w:rsidR="00A52FE3" w:rsidRPr="00C47E28">
      <w:pgSz w:w="11906" w:h="16838"/>
      <w:pgMar w:top="1134" w:right="850" w:bottom="1134" w:left="1701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XO Thames">
    <w:altName w:val="Times New Roman"/>
    <w:panose1 w:val="020B0604020202020204"/>
    <w:charset w:val="CC"/>
    <w:family w:val="roman"/>
    <w:pitch w:val="variable"/>
    <w:sig w:usb0="800002FF" w:usb1="0000084A" w:usb2="00000000" w:usb3="00000000" w:csb0="00000015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5747B"/>
    <w:multiLevelType w:val="multilevel"/>
    <w:tmpl w:val="B5E6CBA2"/>
    <w:lvl w:ilvl="0">
      <w:start w:val="1"/>
      <w:numFmt w:val="bullet"/>
      <w:lvlText w:val=""/>
      <w:lvlJc w:val="left"/>
      <w:pPr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/>
      </w:rPr>
    </w:lvl>
  </w:abstractNum>
  <w:abstractNum w:abstractNumId="1" w15:restartNumberingAfterBreak="0">
    <w:nsid w:val="0B432EDA"/>
    <w:multiLevelType w:val="multilevel"/>
    <w:tmpl w:val="1E5E82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B41E78"/>
    <w:multiLevelType w:val="hybridMultilevel"/>
    <w:tmpl w:val="469402EC"/>
    <w:lvl w:ilvl="0" w:tplc="446C429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CD75512"/>
    <w:multiLevelType w:val="multilevel"/>
    <w:tmpl w:val="B1A6AC72"/>
    <w:lvl w:ilvl="0">
      <w:start w:val="1"/>
      <w:numFmt w:val="decimal"/>
      <w:pStyle w:val="a"/>
      <w:lvlText w:val="%1."/>
      <w:lvlJc w:val="left"/>
      <w:pPr>
        <w:tabs>
          <w:tab w:val="left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720"/>
      </w:pPr>
    </w:lvl>
  </w:abstractNum>
  <w:abstractNum w:abstractNumId="4" w15:restartNumberingAfterBreak="0">
    <w:nsid w:val="14E415FE"/>
    <w:multiLevelType w:val="multilevel"/>
    <w:tmpl w:val="BAE21B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979658C"/>
    <w:multiLevelType w:val="multilevel"/>
    <w:tmpl w:val="08969C3E"/>
    <w:lvl w:ilvl="0">
      <w:start w:val="1"/>
      <w:numFmt w:val="bullet"/>
      <w:lvlText w:val=""/>
      <w:lvlJc w:val="left"/>
      <w:pPr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/>
      </w:rPr>
    </w:lvl>
  </w:abstractNum>
  <w:abstractNum w:abstractNumId="6" w15:restartNumberingAfterBreak="0">
    <w:nsid w:val="1AF8622C"/>
    <w:multiLevelType w:val="multilevel"/>
    <w:tmpl w:val="E02A6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C203CE7"/>
    <w:multiLevelType w:val="multilevel"/>
    <w:tmpl w:val="29F4F1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1F8E33AB"/>
    <w:multiLevelType w:val="multilevel"/>
    <w:tmpl w:val="0DEEAC90"/>
    <w:lvl w:ilvl="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0EC280F"/>
    <w:multiLevelType w:val="multilevel"/>
    <w:tmpl w:val="EB663CB2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3">
      <w:start w:val="1"/>
      <w:numFmt w:val="decimal"/>
      <w:lvlText w:val="%4)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0" w15:restartNumberingAfterBreak="0">
    <w:nsid w:val="23547675"/>
    <w:multiLevelType w:val="multilevel"/>
    <w:tmpl w:val="65307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7A64CD8"/>
    <w:multiLevelType w:val="multilevel"/>
    <w:tmpl w:val="8892F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2127F1"/>
    <w:multiLevelType w:val="multilevel"/>
    <w:tmpl w:val="28B2B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A4D61DD"/>
    <w:multiLevelType w:val="multilevel"/>
    <w:tmpl w:val="39F4C91E"/>
    <w:lvl w:ilvl="0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ascii="Times New Roman" w:hAnsi="Times New Roman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ascii="Times New Roman" w:hAnsi="Times New Roman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asciiTheme="minorHAnsi" w:hAnsiTheme="minorHAnsi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asciiTheme="minorHAnsi" w:hAnsiTheme="minorHAnsi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asciiTheme="minorHAnsi" w:hAnsiTheme="minorHAnsi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asciiTheme="minorHAnsi" w:hAnsiTheme="minorHAnsi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asciiTheme="minorHAnsi" w:hAnsiTheme="minorHAnsi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asciiTheme="minorHAnsi" w:hAnsiTheme="minorHAnsi"/>
      </w:rPr>
    </w:lvl>
  </w:abstractNum>
  <w:abstractNum w:abstractNumId="14" w15:restartNumberingAfterBreak="0">
    <w:nsid w:val="3C4C7A2F"/>
    <w:multiLevelType w:val="multilevel"/>
    <w:tmpl w:val="5B5C5136"/>
    <w:lvl w:ilvl="0">
      <w:start w:val="1"/>
      <w:numFmt w:val="bullet"/>
      <w:lvlText w:val=""/>
      <w:lvlJc w:val="left"/>
      <w:pPr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/>
      </w:rPr>
    </w:lvl>
  </w:abstractNum>
  <w:abstractNum w:abstractNumId="15" w15:restartNumberingAfterBreak="0">
    <w:nsid w:val="47276197"/>
    <w:multiLevelType w:val="multilevel"/>
    <w:tmpl w:val="66DCA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E8C1917"/>
    <w:multiLevelType w:val="multilevel"/>
    <w:tmpl w:val="A118B31E"/>
    <w:lvl w:ilvl="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12A7D56"/>
    <w:multiLevelType w:val="multilevel"/>
    <w:tmpl w:val="54768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16676A8"/>
    <w:multiLevelType w:val="multilevel"/>
    <w:tmpl w:val="AF96875A"/>
    <w:lvl w:ilvl="0">
      <w:start w:val="1"/>
      <w:numFmt w:val="bullet"/>
      <w:lvlText w:val=""/>
      <w:lvlJc w:val="left"/>
      <w:pPr>
        <w:ind w:left="1287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727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344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4887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60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7047" w:hanging="360"/>
      </w:pPr>
      <w:rPr>
        <w:rFonts w:ascii="Wingdings" w:hAnsi="Wingdings"/>
      </w:rPr>
    </w:lvl>
  </w:abstractNum>
  <w:abstractNum w:abstractNumId="19" w15:restartNumberingAfterBreak="0">
    <w:nsid w:val="616B069F"/>
    <w:multiLevelType w:val="multilevel"/>
    <w:tmpl w:val="7B084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96058F8"/>
    <w:multiLevelType w:val="multilevel"/>
    <w:tmpl w:val="D9F297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1" w15:restartNumberingAfterBreak="0">
    <w:nsid w:val="6BCF2689"/>
    <w:multiLevelType w:val="multilevel"/>
    <w:tmpl w:val="95184CE6"/>
    <w:lvl w:ilvl="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69D2C2A"/>
    <w:multiLevelType w:val="multilevel"/>
    <w:tmpl w:val="FA785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8EC458D"/>
    <w:multiLevelType w:val="multilevel"/>
    <w:tmpl w:val="D3DAE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0820936">
    <w:abstractNumId w:val="9"/>
  </w:num>
  <w:num w:numId="2" w16cid:durableId="1209806056">
    <w:abstractNumId w:val="20"/>
  </w:num>
  <w:num w:numId="3" w16cid:durableId="1712803228">
    <w:abstractNumId w:val="13"/>
  </w:num>
  <w:num w:numId="4" w16cid:durableId="1621493456">
    <w:abstractNumId w:val="5"/>
  </w:num>
  <w:num w:numId="5" w16cid:durableId="1411073566">
    <w:abstractNumId w:val="14"/>
  </w:num>
  <w:num w:numId="6" w16cid:durableId="1561135268">
    <w:abstractNumId w:val="0"/>
  </w:num>
  <w:num w:numId="7" w16cid:durableId="2441663">
    <w:abstractNumId w:val="18"/>
  </w:num>
  <w:num w:numId="8" w16cid:durableId="525411268">
    <w:abstractNumId w:val="3"/>
  </w:num>
  <w:num w:numId="9" w16cid:durableId="1386175127">
    <w:abstractNumId w:val="22"/>
  </w:num>
  <w:num w:numId="10" w16cid:durableId="470901983">
    <w:abstractNumId w:val="15"/>
  </w:num>
  <w:num w:numId="11" w16cid:durableId="16734689">
    <w:abstractNumId w:val="6"/>
  </w:num>
  <w:num w:numId="12" w16cid:durableId="1119833173">
    <w:abstractNumId w:val="19"/>
  </w:num>
  <w:num w:numId="13" w16cid:durableId="1530223065">
    <w:abstractNumId w:val="11"/>
  </w:num>
  <w:num w:numId="14" w16cid:durableId="134106481">
    <w:abstractNumId w:val="10"/>
  </w:num>
  <w:num w:numId="15" w16cid:durableId="123475100">
    <w:abstractNumId w:val="12"/>
  </w:num>
  <w:num w:numId="16" w16cid:durableId="1176461913">
    <w:abstractNumId w:val="23"/>
  </w:num>
  <w:num w:numId="17" w16cid:durableId="883368675">
    <w:abstractNumId w:val="2"/>
  </w:num>
  <w:num w:numId="18" w16cid:durableId="1890417979">
    <w:abstractNumId w:val="4"/>
  </w:num>
  <w:num w:numId="19" w16cid:durableId="1318533075">
    <w:abstractNumId w:val="1"/>
  </w:num>
  <w:num w:numId="20" w16cid:durableId="709693416">
    <w:abstractNumId w:val="17"/>
  </w:num>
  <w:num w:numId="21" w16cid:durableId="835269757">
    <w:abstractNumId w:val="16"/>
  </w:num>
  <w:num w:numId="22" w16cid:durableId="2134595784">
    <w:abstractNumId w:val="21"/>
  </w:num>
  <w:num w:numId="23" w16cid:durableId="1986154130">
    <w:abstractNumId w:val="8"/>
  </w:num>
  <w:num w:numId="24" w16cid:durableId="19800650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FE3"/>
    <w:rsid w:val="00026445"/>
    <w:rsid w:val="00030A6A"/>
    <w:rsid w:val="00067EA5"/>
    <w:rsid w:val="000847B7"/>
    <w:rsid w:val="00096ECA"/>
    <w:rsid w:val="000B037E"/>
    <w:rsid w:val="000D7E83"/>
    <w:rsid w:val="00147D07"/>
    <w:rsid w:val="001730ED"/>
    <w:rsid w:val="001D1E8B"/>
    <w:rsid w:val="001F7838"/>
    <w:rsid w:val="002271EC"/>
    <w:rsid w:val="002779B2"/>
    <w:rsid w:val="00291E1E"/>
    <w:rsid w:val="0029384C"/>
    <w:rsid w:val="002B4672"/>
    <w:rsid w:val="002B7A1A"/>
    <w:rsid w:val="002D7506"/>
    <w:rsid w:val="002E7711"/>
    <w:rsid w:val="003176B9"/>
    <w:rsid w:val="0032575D"/>
    <w:rsid w:val="00343175"/>
    <w:rsid w:val="0039293E"/>
    <w:rsid w:val="003F4932"/>
    <w:rsid w:val="004059EE"/>
    <w:rsid w:val="00436C12"/>
    <w:rsid w:val="0045102F"/>
    <w:rsid w:val="00464A68"/>
    <w:rsid w:val="004C0211"/>
    <w:rsid w:val="005007AC"/>
    <w:rsid w:val="005224CD"/>
    <w:rsid w:val="00553154"/>
    <w:rsid w:val="005730E4"/>
    <w:rsid w:val="00595417"/>
    <w:rsid w:val="005D3ADD"/>
    <w:rsid w:val="005D485B"/>
    <w:rsid w:val="00603FFC"/>
    <w:rsid w:val="00604AE3"/>
    <w:rsid w:val="00611C39"/>
    <w:rsid w:val="0066296C"/>
    <w:rsid w:val="006A1ECD"/>
    <w:rsid w:val="006A2940"/>
    <w:rsid w:val="006B5C62"/>
    <w:rsid w:val="006C14B5"/>
    <w:rsid w:val="006D1FFF"/>
    <w:rsid w:val="006E0046"/>
    <w:rsid w:val="006F2020"/>
    <w:rsid w:val="00726146"/>
    <w:rsid w:val="007267E2"/>
    <w:rsid w:val="0075606E"/>
    <w:rsid w:val="007936DF"/>
    <w:rsid w:val="007D1945"/>
    <w:rsid w:val="008121AC"/>
    <w:rsid w:val="0081763B"/>
    <w:rsid w:val="00820278"/>
    <w:rsid w:val="00884B68"/>
    <w:rsid w:val="00891864"/>
    <w:rsid w:val="00897476"/>
    <w:rsid w:val="008A4075"/>
    <w:rsid w:val="008C4721"/>
    <w:rsid w:val="008D0AD3"/>
    <w:rsid w:val="008F38C4"/>
    <w:rsid w:val="008F3D67"/>
    <w:rsid w:val="00951B4E"/>
    <w:rsid w:val="009A062F"/>
    <w:rsid w:val="009C49DB"/>
    <w:rsid w:val="009D0732"/>
    <w:rsid w:val="00A27EA3"/>
    <w:rsid w:val="00A5203E"/>
    <w:rsid w:val="00A52FE3"/>
    <w:rsid w:val="00A63529"/>
    <w:rsid w:val="00AC6862"/>
    <w:rsid w:val="00AD1BE2"/>
    <w:rsid w:val="00B20600"/>
    <w:rsid w:val="00B615F0"/>
    <w:rsid w:val="00B67B20"/>
    <w:rsid w:val="00B845B5"/>
    <w:rsid w:val="00B94F58"/>
    <w:rsid w:val="00B954E1"/>
    <w:rsid w:val="00BC7FA4"/>
    <w:rsid w:val="00C21537"/>
    <w:rsid w:val="00C36EDB"/>
    <w:rsid w:val="00C47E28"/>
    <w:rsid w:val="00C855DD"/>
    <w:rsid w:val="00C9222C"/>
    <w:rsid w:val="00C934B5"/>
    <w:rsid w:val="00C95999"/>
    <w:rsid w:val="00CB27EA"/>
    <w:rsid w:val="00CF2DD6"/>
    <w:rsid w:val="00CF4F3B"/>
    <w:rsid w:val="00D23F40"/>
    <w:rsid w:val="00D2794E"/>
    <w:rsid w:val="00DB3B7C"/>
    <w:rsid w:val="00DC228C"/>
    <w:rsid w:val="00DE5B10"/>
    <w:rsid w:val="00E043BD"/>
    <w:rsid w:val="00E304CD"/>
    <w:rsid w:val="00E50E82"/>
    <w:rsid w:val="00E600D4"/>
    <w:rsid w:val="00E635DB"/>
    <w:rsid w:val="00E70982"/>
    <w:rsid w:val="00E73104"/>
    <w:rsid w:val="00EA1480"/>
    <w:rsid w:val="00EB6CB5"/>
    <w:rsid w:val="00F42540"/>
    <w:rsid w:val="00F9612B"/>
    <w:rsid w:val="00F9786F"/>
    <w:rsid w:val="00FB6AFE"/>
    <w:rsid w:val="00FC4AAC"/>
    <w:rsid w:val="00FC6BDE"/>
    <w:rsid w:val="00FD507A"/>
    <w:rsid w:val="00FD58AA"/>
    <w:rsid w:val="00FE3E94"/>
    <w:rsid w:val="00FF2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4443E"/>
  <w15:docId w15:val="{55A6F32D-F805-304C-9A5C-4A0336F43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link w:val="1"/>
    <w:qFormat/>
  </w:style>
  <w:style w:type="paragraph" w:styleId="10">
    <w:name w:val="heading 1"/>
    <w:next w:val="a0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0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0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0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0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0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0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0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0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styleId="31">
    <w:name w:val="toc 3"/>
    <w:next w:val="a0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styleId="a4">
    <w:name w:val="Body Text Indent"/>
    <w:basedOn w:val="a0"/>
    <w:link w:val="a5"/>
    <w:pPr>
      <w:spacing w:after="120" w:line="240" w:lineRule="auto"/>
      <w:ind w:left="283"/>
    </w:pPr>
    <w:rPr>
      <w:rFonts w:ascii="Times New Roman" w:hAnsi="Times New Roman"/>
      <w:sz w:val="20"/>
    </w:rPr>
  </w:style>
  <w:style w:type="character" w:customStyle="1" w:styleId="a5">
    <w:name w:val="Основной текст с отступом Знак"/>
    <w:basedOn w:val="1"/>
    <w:link w:val="a4"/>
    <w:rPr>
      <w:rFonts w:ascii="Times New Roman" w:hAnsi="Times New Roman"/>
      <w:sz w:val="20"/>
    </w:rPr>
  </w:style>
  <w:style w:type="paragraph" w:customStyle="1" w:styleId="12">
    <w:name w:val="Обычный1"/>
    <w:link w:val="13"/>
    <w:pPr>
      <w:spacing w:line="252" w:lineRule="auto"/>
    </w:pPr>
    <w:rPr>
      <w:rFonts w:ascii="Calibri" w:hAnsi="Calibri"/>
    </w:rPr>
  </w:style>
  <w:style w:type="character" w:customStyle="1" w:styleId="13">
    <w:name w:val="Обычный1"/>
    <w:link w:val="12"/>
    <w:rPr>
      <w:rFonts w:ascii="Calibri" w:hAnsi="Calibri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styleId="a6">
    <w:name w:val="List Paragraph"/>
    <w:basedOn w:val="a0"/>
    <w:link w:val="a7"/>
    <w:uiPriority w:val="34"/>
    <w:qFormat/>
    <w:pPr>
      <w:ind w:left="720"/>
      <w:contextualSpacing/>
    </w:pPr>
  </w:style>
  <w:style w:type="character" w:customStyle="1" w:styleId="a7">
    <w:name w:val="Абзац списка Знак"/>
    <w:basedOn w:val="1"/>
    <w:link w:val="a6"/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4">
    <w:name w:val="Гиперссылка1"/>
    <w:basedOn w:val="15"/>
    <w:link w:val="a8"/>
    <w:rPr>
      <w:color w:val="0563C1" w:themeColor="hyperlink"/>
      <w:u w:val="single"/>
    </w:rPr>
  </w:style>
  <w:style w:type="character" w:styleId="a8">
    <w:name w:val="Hyperlink"/>
    <w:basedOn w:val="a1"/>
    <w:link w:val="14"/>
    <w:rPr>
      <w:color w:val="0563C1" w:themeColor="hyperlink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6">
    <w:name w:val="toc 1"/>
    <w:next w:val="a0"/>
    <w:link w:val="17"/>
    <w:uiPriority w:val="39"/>
    <w:rPr>
      <w:rFonts w:ascii="XO Thames" w:hAnsi="XO Thames"/>
      <w:b/>
      <w:sz w:val="28"/>
    </w:rPr>
  </w:style>
  <w:style w:type="character" w:customStyle="1" w:styleId="17">
    <w:name w:val="Оглавление 1 Знак"/>
    <w:link w:val="16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FontStyle46">
    <w:name w:val="Font Style46"/>
    <w:link w:val="FontStyle460"/>
    <w:rPr>
      <w:rFonts w:ascii="Times New Roman" w:hAnsi="Times New Roman"/>
      <w:sz w:val="20"/>
    </w:rPr>
  </w:style>
  <w:style w:type="character" w:customStyle="1" w:styleId="FontStyle460">
    <w:name w:val="Font Style46"/>
    <w:link w:val="FontStyle46"/>
    <w:rPr>
      <w:rFonts w:ascii="Times New Roman" w:hAnsi="Times New Roman"/>
      <w:sz w:val="20"/>
    </w:rPr>
  </w:style>
  <w:style w:type="paragraph" w:styleId="9">
    <w:name w:val="toc 9"/>
    <w:next w:val="a0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5">
    <w:name w:val="Основной шрифт абзаца1"/>
  </w:style>
  <w:style w:type="paragraph" w:styleId="8">
    <w:name w:val="toc 8"/>
    <w:next w:val="a0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0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33">
    <w:name w:val="Обычный3"/>
    <w:link w:val="34"/>
    <w:rPr>
      <w:rFonts w:ascii="Calibri" w:hAnsi="Calibri"/>
    </w:rPr>
  </w:style>
  <w:style w:type="character" w:customStyle="1" w:styleId="34">
    <w:name w:val="Обычный3"/>
    <w:link w:val="33"/>
    <w:rPr>
      <w:rFonts w:ascii="Calibri" w:hAnsi="Calibri"/>
    </w:rPr>
  </w:style>
  <w:style w:type="paragraph" w:styleId="a">
    <w:name w:val="Subtitle"/>
    <w:basedOn w:val="a0"/>
    <w:next w:val="a0"/>
    <w:link w:val="a9"/>
    <w:uiPriority w:val="11"/>
    <w:qFormat/>
    <w:pPr>
      <w:numPr>
        <w:numId w:val="8"/>
      </w:numPr>
      <w:ind w:left="1428" w:hanging="360"/>
      <w:jc w:val="both"/>
    </w:pPr>
    <w:rPr>
      <w:rFonts w:ascii="Arial Narrow" w:hAnsi="Arial Narrow"/>
      <w:b/>
      <w:spacing w:val="15"/>
    </w:rPr>
  </w:style>
  <w:style w:type="character" w:customStyle="1" w:styleId="a9">
    <w:name w:val="Подзаголовок Знак"/>
    <w:basedOn w:val="1"/>
    <w:link w:val="a"/>
    <w:rPr>
      <w:rFonts w:ascii="Arial Narrow" w:hAnsi="Arial Narrow"/>
      <w:b/>
      <w:spacing w:val="15"/>
    </w:rPr>
  </w:style>
  <w:style w:type="paragraph" w:styleId="aa">
    <w:name w:val="Title"/>
    <w:next w:val="a0"/>
    <w:link w:val="ab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b">
    <w:name w:val="Заголовок Знак"/>
    <w:link w:val="aa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table" w:styleId="ac">
    <w:name w:val="Table Grid"/>
    <w:basedOn w:val="a2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TML">
    <w:name w:val="HTML Preformatted"/>
    <w:basedOn w:val="a0"/>
    <w:link w:val="HTML0"/>
    <w:uiPriority w:val="99"/>
    <w:semiHidden/>
    <w:unhideWhenUsed/>
    <w:rsid w:val="006629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color w:val="auto"/>
      <w:sz w:val="20"/>
    </w:rPr>
  </w:style>
  <w:style w:type="character" w:customStyle="1" w:styleId="HTML0">
    <w:name w:val="Стандартный HTML Знак"/>
    <w:basedOn w:val="a1"/>
    <w:link w:val="HTML"/>
    <w:uiPriority w:val="99"/>
    <w:semiHidden/>
    <w:rsid w:val="0066296C"/>
    <w:rPr>
      <w:rFonts w:ascii="Courier New" w:hAnsi="Courier New" w:cs="Courier New"/>
      <w:color w:val="auto"/>
      <w:sz w:val="20"/>
    </w:rPr>
  </w:style>
  <w:style w:type="character" w:styleId="ad">
    <w:name w:val="Unresolved Mention"/>
    <w:basedOn w:val="a1"/>
    <w:uiPriority w:val="99"/>
    <w:semiHidden/>
    <w:unhideWhenUsed/>
    <w:rsid w:val="00884B68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a1"/>
    <w:rsid w:val="00147D07"/>
  </w:style>
  <w:style w:type="character" w:styleId="ae">
    <w:name w:val="Strong"/>
    <w:basedOn w:val="a1"/>
    <w:uiPriority w:val="22"/>
    <w:qFormat/>
    <w:rsid w:val="0045102F"/>
    <w:rPr>
      <w:b/>
      <w:bCs/>
    </w:rPr>
  </w:style>
  <w:style w:type="paragraph" w:customStyle="1" w:styleId="ds-markdown-paragraph">
    <w:name w:val="ds-markdown-paragraph"/>
    <w:basedOn w:val="a0"/>
    <w:rsid w:val="000B037E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styleId="af">
    <w:name w:val="Emphasis"/>
    <w:basedOn w:val="a1"/>
    <w:uiPriority w:val="20"/>
    <w:qFormat/>
    <w:rsid w:val="006C14B5"/>
    <w:rPr>
      <w:i/>
      <w:iCs/>
    </w:rPr>
  </w:style>
  <w:style w:type="paragraph" w:styleId="af0">
    <w:name w:val="Normal (Web)"/>
    <w:basedOn w:val="a0"/>
    <w:uiPriority w:val="99"/>
    <w:unhideWhenUsed/>
    <w:rsid w:val="00F9612B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705D69A-589A-6343-B38A-84435CFD1B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1739</Words>
  <Characters>9918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Елизавета Хомутова</cp:lastModifiedBy>
  <cp:revision>3</cp:revision>
  <cp:lastPrinted>2024-08-02T12:34:00Z</cp:lastPrinted>
  <dcterms:created xsi:type="dcterms:W3CDTF">2026-01-19T15:39:00Z</dcterms:created>
  <dcterms:modified xsi:type="dcterms:W3CDTF">2026-02-19T14:07:00Z</dcterms:modified>
</cp:coreProperties>
</file>