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D0C69B" w14:textId="5A55888E" w:rsidR="00867A05" w:rsidRPr="00171209" w:rsidRDefault="004E6991" w:rsidP="00B653FC">
      <w:pPr>
        <w:jc w:val="center"/>
        <w:rPr>
          <w:rFonts w:ascii="Times New Roman" w:eastAsia="Roboto" w:hAnsi="Times New Roman" w:cs="Times New Roman"/>
          <w:b/>
          <w:sz w:val="32"/>
          <w:szCs w:val="32"/>
        </w:rPr>
      </w:pPr>
      <w:bookmarkStart w:id="0" w:name="_GoBack"/>
      <w:bookmarkEnd w:id="0"/>
      <w:r w:rsidRPr="00171209">
        <w:rPr>
          <w:rFonts w:ascii="Times New Roman" w:eastAsia="Roboto" w:hAnsi="Times New Roman" w:cs="Times New Roman"/>
          <w:b/>
          <w:sz w:val="32"/>
          <w:szCs w:val="32"/>
        </w:rPr>
        <w:t>Политика обработки персональных данных</w:t>
      </w:r>
    </w:p>
    <w:p w14:paraId="755FFF26" w14:textId="06ED8FB3" w:rsidR="00867A05" w:rsidRPr="00171209" w:rsidRDefault="00867A05" w:rsidP="004E3812">
      <w:pPr>
        <w:jc w:val="both"/>
        <w:rPr>
          <w:rFonts w:ascii="Times New Roman" w:eastAsia="Times New Roman" w:hAnsi="Times New Roman" w:cs="Times New Roman"/>
          <w:sz w:val="22"/>
          <w:szCs w:val="22"/>
        </w:rPr>
      </w:pPr>
    </w:p>
    <w:p w14:paraId="62AE863D" w14:textId="77777777" w:rsidR="0043519E" w:rsidRPr="00171209" w:rsidRDefault="0043519E" w:rsidP="004E3812">
      <w:pPr>
        <w:jc w:val="both"/>
        <w:rPr>
          <w:rFonts w:ascii="Times New Roman" w:eastAsia="Times New Roman" w:hAnsi="Times New Roman" w:cs="Times New Roman"/>
          <w:sz w:val="22"/>
          <w:szCs w:val="22"/>
        </w:rPr>
      </w:pPr>
    </w:p>
    <w:p w14:paraId="7ECC42A5" w14:textId="1550B050" w:rsidR="00867A05" w:rsidRPr="00171209" w:rsidRDefault="004E6991" w:rsidP="004E3812">
      <w:pPr>
        <w:numPr>
          <w:ilvl w:val="0"/>
          <w:numId w:val="9"/>
        </w:numPr>
        <w:pBdr>
          <w:top w:val="nil"/>
          <w:left w:val="nil"/>
          <w:bottom w:val="nil"/>
          <w:right w:val="nil"/>
          <w:between w:val="nil"/>
        </w:pBdr>
        <w:jc w:val="both"/>
        <w:rPr>
          <w:rFonts w:ascii="Times New Roman" w:eastAsia="Times New Roman" w:hAnsi="Times New Roman" w:cs="Times New Roman"/>
          <w:b/>
          <w:sz w:val="22"/>
          <w:szCs w:val="22"/>
        </w:rPr>
      </w:pPr>
      <w:r w:rsidRPr="00171209">
        <w:rPr>
          <w:rFonts w:ascii="Times New Roman" w:eastAsia="Times New Roman" w:hAnsi="Times New Roman" w:cs="Times New Roman"/>
          <w:b/>
          <w:sz w:val="22"/>
          <w:szCs w:val="22"/>
        </w:rPr>
        <w:t>Общие положения</w:t>
      </w:r>
      <w:r w:rsidR="00B13A28" w:rsidRPr="00171209">
        <w:rPr>
          <w:rFonts w:ascii="Times New Roman" w:eastAsia="Times New Roman" w:hAnsi="Times New Roman" w:cs="Times New Roman"/>
          <w:b/>
          <w:sz w:val="22"/>
          <w:szCs w:val="22"/>
        </w:rPr>
        <w:t xml:space="preserve"> </w:t>
      </w:r>
      <w:r w:rsidR="009D7E81" w:rsidRPr="00171209">
        <w:rPr>
          <w:rFonts w:ascii="Times New Roman" w:eastAsia="Times New Roman" w:hAnsi="Times New Roman" w:cs="Times New Roman"/>
          <w:b/>
          <w:sz w:val="22"/>
          <w:szCs w:val="22"/>
        </w:rPr>
        <w:t>и</w:t>
      </w:r>
      <w:r w:rsidRPr="00171209">
        <w:rPr>
          <w:rFonts w:ascii="Times New Roman" w:eastAsia="Times New Roman" w:hAnsi="Times New Roman" w:cs="Times New Roman"/>
          <w:b/>
          <w:sz w:val="22"/>
          <w:szCs w:val="22"/>
        </w:rPr>
        <w:t xml:space="preserve"> </w:t>
      </w:r>
      <w:r w:rsidR="009A6D13" w:rsidRPr="00171209">
        <w:rPr>
          <w:rFonts w:ascii="Times New Roman" w:eastAsia="Times New Roman" w:hAnsi="Times New Roman" w:cs="Times New Roman"/>
          <w:b/>
          <w:sz w:val="22"/>
          <w:szCs w:val="22"/>
        </w:rPr>
        <w:t>ц</w:t>
      </w:r>
      <w:r w:rsidRPr="00171209">
        <w:rPr>
          <w:rFonts w:ascii="Times New Roman" w:eastAsia="Times New Roman" w:hAnsi="Times New Roman" w:cs="Times New Roman"/>
          <w:b/>
          <w:sz w:val="22"/>
          <w:szCs w:val="22"/>
        </w:rPr>
        <w:t xml:space="preserve">ель </w:t>
      </w:r>
      <w:r w:rsidR="00B13A28" w:rsidRPr="00171209">
        <w:rPr>
          <w:rFonts w:ascii="Times New Roman" w:eastAsia="Times New Roman" w:hAnsi="Times New Roman" w:cs="Times New Roman"/>
          <w:b/>
          <w:sz w:val="22"/>
          <w:szCs w:val="22"/>
        </w:rPr>
        <w:t>Политики</w:t>
      </w:r>
    </w:p>
    <w:p w14:paraId="7D25BF3B" w14:textId="77777777" w:rsidR="00867A05" w:rsidRPr="00171209" w:rsidRDefault="00867A05" w:rsidP="004E3812">
      <w:pPr>
        <w:pBdr>
          <w:top w:val="nil"/>
          <w:left w:val="nil"/>
          <w:bottom w:val="nil"/>
          <w:right w:val="nil"/>
          <w:between w:val="nil"/>
        </w:pBdr>
        <w:ind w:left="720"/>
        <w:jc w:val="both"/>
        <w:rPr>
          <w:rFonts w:ascii="Times New Roman" w:eastAsia="Times New Roman" w:hAnsi="Times New Roman" w:cs="Times New Roman"/>
          <w:b/>
          <w:sz w:val="22"/>
          <w:szCs w:val="22"/>
        </w:rPr>
      </w:pPr>
    </w:p>
    <w:p w14:paraId="2C262E0D" w14:textId="44F10348" w:rsidR="00867A05" w:rsidRPr="00171209" w:rsidRDefault="004E6991" w:rsidP="004E3812">
      <w:pPr>
        <w:numPr>
          <w:ilvl w:val="1"/>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 xml:space="preserve">Настоящая Политика обработки персональных данных (далее – </w:t>
      </w:r>
      <w:r w:rsidRPr="00171209">
        <w:rPr>
          <w:rFonts w:ascii="Times New Roman" w:eastAsia="Times New Roman" w:hAnsi="Times New Roman" w:cs="Times New Roman"/>
          <w:b/>
          <w:sz w:val="22"/>
          <w:szCs w:val="22"/>
        </w:rPr>
        <w:t>«Политика»</w:t>
      </w:r>
      <w:r w:rsidRPr="00171209">
        <w:rPr>
          <w:rFonts w:ascii="Times New Roman" w:eastAsia="Times New Roman" w:hAnsi="Times New Roman" w:cs="Times New Roman"/>
          <w:sz w:val="22"/>
          <w:szCs w:val="22"/>
        </w:rPr>
        <w:t>) определяет порядок и условия обработки</w:t>
      </w:r>
      <w:r w:rsidR="005F3EE9">
        <w:rPr>
          <w:rFonts w:ascii="Times New Roman" w:eastAsia="Times New Roman" w:hAnsi="Times New Roman" w:cs="Times New Roman"/>
          <w:bCs/>
          <w:sz w:val="22"/>
          <w:szCs w:val="22"/>
        </w:rPr>
        <w:t xml:space="preserve"> </w:t>
      </w:r>
      <w:r w:rsidR="005F3EE9" w:rsidRPr="005F3EE9">
        <w:rPr>
          <w:rFonts w:ascii="Times New Roman" w:eastAsia="Times New Roman" w:hAnsi="Times New Roman" w:cs="Times New Roman"/>
          <w:b/>
          <w:sz w:val="22"/>
          <w:szCs w:val="22"/>
        </w:rPr>
        <w:t>Индивидуальным предпринимателем Савковой Елизаветой Григорьевной</w:t>
      </w:r>
      <w:r w:rsidR="005F3EE9" w:rsidRPr="005F3EE9">
        <w:rPr>
          <w:rFonts w:ascii="Times New Roman" w:eastAsia="Times New Roman" w:hAnsi="Times New Roman" w:cs="Times New Roman"/>
          <w:bCs/>
          <w:sz w:val="22"/>
          <w:szCs w:val="22"/>
        </w:rPr>
        <w:t xml:space="preserve">, </w:t>
      </w:r>
      <w:r w:rsidR="005F3EE9">
        <w:rPr>
          <w:rFonts w:ascii="Times New Roman" w:eastAsia="Times New Roman" w:hAnsi="Times New Roman" w:cs="Times New Roman"/>
          <w:bCs/>
          <w:sz w:val="22"/>
          <w:szCs w:val="22"/>
        </w:rPr>
        <w:t>(</w:t>
      </w:r>
      <w:r w:rsidR="005F3EE9" w:rsidRPr="005F3EE9">
        <w:rPr>
          <w:rFonts w:ascii="Times New Roman" w:eastAsia="Times New Roman" w:hAnsi="Times New Roman" w:cs="Times New Roman"/>
          <w:bCs/>
          <w:sz w:val="22"/>
          <w:szCs w:val="22"/>
        </w:rPr>
        <w:t>ОГРНИП 321246800017987</w:t>
      </w:r>
      <w:r w:rsidR="005F3EE9">
        <w:rPr>
          <w:rFonts w:ascii="Times New Roman" w:eastAsia="Times New Roman" w:hAnsi="Times New Roman" w:cs="Times New Roman"/>
          <w:bCs/>
          <w:sz w:val="22"/>
          <w:szCs w:val="22"/>
        </w:rPr>
        <w:t>)</w:t>
      </w:r>
      <w:r w:rsidR="00F1141E" w:rsidRPr="00171209">
        <w:rPr>
          <w:rFonts w:ascii="Times New Roman" w:eastAsia="Times New Roman" w:hAnsi="Times New Roman" w:cs="Times New Roman"/>
          <w:bCs/>
          <w:sz w:val="22"/>
          <w:szCs w:val="22"/>
        </w:rPr>
        <w:t>,</w:t>
      </w:r>
      <w:r w:rsidR="00F1141E" w:rsidRPr="00171209">
        <w:rPr>
          <w:rFonts w:ascii="Times New Roman" w:eastAsia="Times New Roman" w:hAnsi="Times New Roman" w:cs="Times New Roman"/>
          <w:b/>
          <w:sz w:val="22"/>
          <w:szCs w:val="22"/>
        </w:rPr>
        <w:t xml:space="preserve"> </w:t>
      </w:r>
      <w:r w:rsidR="007D61A0" w:rsidRPr="00171209">
        <w:rPr>
          <w:rFonts w:ascii="Times New Roman" w:eastAsia="Times New Roman" w:hAnsi="Times New Roman" w:cs="Times New Roman"/>
          <w:sz w:val="22"/>
          <w:szCs w:val="22"/>
        </w:rPr>
        <w:t>зарегистрированным</w:t>
      </w:r>
      <w:r w:rsidRPr="00171209">
        <w:rPr>
          <w:rFonts w:ascii="Times New Roman" w:eastAsia="Times New Roman" w:hAnsi="Times New Roman" w:cs="Times New Roman"/>
          <w:sz w:val="22"/>
          <w:szCs w:val="22"/>
        </w:rPr>
        <w:t xml:space="preserve"> и действующим по законодательству России (далее - </w:t>
      </w:r>
      <w:r w:rsidRPr="00171209">
        <w:rPr>
          <w:rFonts w:ascii="Times New Roman" w:eastAsia="Times New Roman" w:hAnsi="Times New Roman" w:cs="Times New Roman"/>
          <w:b/>
          <w:sz w:val="22"/>
          <w:szCs w:val="22"/>
        </w:rPr>
        <w:t>«Оператор»</w:t>
      </w:r>
      <w:r w:rsidRPr="00171209">
        <w:rPr>
          <w:rFonts w:ascii="Times New Roman" w:eastAsia="Times New Roman" w:hAnsi="Times New Roman" w:cs="Times New Roman"/>
          <w:sz w:val="22"/>
          <w:szCs w:val="22"/>
        </w:rPr>
        <w:t>), информации о физическом лице,  которая может быть получена Оператором от этого физического лица либо от его законного представителя (далее –</w:t>
      </w:r>
      <w:r w:rsidR="007D61A0" w:rsidRPr="00171209">
        <w:rPr>
          <w:rFonts w:ascii="Times New Roman" w:eastAsia="Times New Roman" w:hAnsi="Times New Roman" w:cs="Times New Roman"/>
          <w:b/>
          <w:sz w:val="22"/>
          <w:szCs w:val="22"/>
        </w:rPr>
        <w:t xml:space="preserve"> </w:t>
      </w:r>
      <w:r w:rsidRPr="00171209">
        <w:rPr>
          <w:rFonts w:ascii="Times New Roman" w:eastAsia="Times New Roman" w:hAnsi="Times New Roman" w:cs="Times New Roman"/>
          <w:b/>
          <w:sz w:val="22"/>
          <w:szCs w:val="22"/>
        </w:rPr>
        <w:t>«</w:t>
      </w:r>
      <w:r w:rsidR="00854621" w:rsidRPr="00171209">
        <w:rPr>
          <w:rFonts w:ascii="Times New Roman" w:eastAsia="Times New Roman" w:hAnsi="Times New Roman" w:cs="Times New Roman"/>
          <w:b/>
          <w:sz w:val="22"/>
          <w:szCs w:val="22"/>
        </w:rPr>
        <w:t>Субъе</w:t>
      </w:r>
      <w:r w:rsidRPr="00171209">
        <w:rPr>
          <w:rFonts w:ascii="Times New Roman" w:eastAsia="Times New Roman" w:hAnsi="Times New Roman" w:cs="Times New Roman"/>
          <w:b/>
          <w:sz w:val="22"/>
          <w:szCs w:val="22"/>
        </w:rPr>
        <w:t>кт персональных данных»</w:t>
      </w:r>
      <w:r w:rsidR="002F5958" w:rsidRPr="00171209">
        <w:rPr>
          <w:rFonts w:ascii="Times New Roman" w:eastAsia="Times New Roman" w:hAnsi="Times New Roman" w:cs="Times New Roman"/>
          <w:sz w:val="22"/>
          <w:szCs w:val="22"/>
        </w:rPr>
        <w:t xml:space="preserve"> либо «</w:t>
      </w:r>
      <w:r w:rsidR="002F5958" w:rsidRPr="00171209">
        <w:rPr>
          <w:rFonts w:ascii="Times New Roman" w:eastAsia="Times New Roman" w:hAnsi="Times New Roman" w:cs="Times New Roman"/>
          <w:b/>
          <w:bCs/>
          <w:sz w:val="22"/>
          <w:szCs w:val="22"/>
        </w:rPr>
        <w:t>Субъект ПД</w:t>
      </w:r>
      <w:r w:rsidR="002F5958" w:rsidRPr="00171209">
        <w:rPr>
          <w:rFonts w:ascii="Times New Roman" w:eastAsia="Times New Roman" w:hAnsi="Times New Roman" w:cs="Times New Roman"/>
          <w:sz w:val="22"/>
          <w:szCs w:val="22"/>
        </w:rPr>
        <w:t>»</w:t>
      </w:r>
      <w:r w:rsidRPr="00171209">
        <w:rPr>
          <w:rFonts w:ascii="Times New Roman" w:eastAsia="Times New Roman" w:hAnsi="Times New Roman" w:cs="Times New Roman"/>
          <w:sz w:val="22"/>
          <w:szCs w:val="22"/>
        </w:rPr>
        <w:t xml:space="preserve">), при возникновении следующих отношений с </w:t>
      </w:r>
      <w:r w:rsidR="00854621" w:rsidRPr="00171209">
        <w:rPr>
          <w:rFonts w:ascii="Times New Roman" w:eastAsia="Times New Roman" w:hAnsi="Times New Roman" w:cs="Times New Roman"/>
          <w:sz w:val="22"/>
          <w:szCs w:val="22"/>
        </w:rPr>
        <w:t>Субъе</w:t>
      </w:r>
      <w:r w:rsidRPr="00171209">
        <w:rPr>
          <w:rFonts w:ascii="Times New Roman" w:eastAsia="Times New Roman" w:hAnsi="Times New Roman" w:cs="Times New Roman"/>
          <w:sz w:val="22"/>
          <w:szCs w:val="22"/>
        </w:rPr>
        <w:t>ктом персональных данных:</w:t>
      </w:r>
    </w:p>
    <w:p w14:paraId="4FC166B0" w14:textId="77777777" w:rsidR="00867A05" w:rsidRPr="00171209" w:rsidRDefault="00867A05" w:rsidP="004E3812">
      <w:pPr>
        <w:jc w:val="both"/>
        <w:rPr>
          <w:rFonts w:ascii="Times New Roman" w:eastAsia="Times New Roman" w:hAnsi="Times New Roman" w:cs="Times New Roman"/>
          <w:sz w:val="22"/>
          <w:szCs w:val="22"/>
        </w:rPr>
      </w:pPr>
    </w:p>
    <w:p w14:paraId="11CCF11F" w14:textId="4DAC4D20" w:rsidR="001A715D" w:rsidRDefault="00BC0D14" w:rsidP="004E3812">
      <w:pPr>
        <w:pBdr>
          <w:top w:val="nil"/>
          <w:left w:val="nil"/>
          <w:bottom w:val="nil"/>
          <w:right w:val="nil"/>
          <w:between w:val="nil"/>
        </w:pBdr>
        <w:ind w:left="851"/>
        <w:jc w:val="both"/>
        <w:rPr>
          <w:rFonts w:ascii="Times New Roman" w:eastAsia="Times New Roman" w:hAnsi="Times New Roman" w:cs="Times New Roman"/>
          <w:sz w:val="22"/>
          <w:szCs w:val="22"/>
        </w:rPr>
      </w:pPr>
      <w:r w:rsidRPr="00171209">
        <w:rPr>
          <w:rFonts w:ascii="Times New Roman" w:eastAsia="Times New Roman" w:hAnsi="Times New Roman" w:cs="Times New Roman"/>
          <w:b/>
          <w:sz w:val="22"/>
          <w:szCs w:val="22"/>
        </w:rPr>
        <w:t>а)</w:t>
      </w:r>
      <w:r w:rsidRPr="00171209">
        <w:rPr>
          <w:rFonts w:ascii="Times New Roman" w:eastAsia="Times New Roman" w:hAnsi="Times New Roman" w:cs="Times New Roman"/>
          <w:sz w:val="22"/>
          <w:szCs w:val="22"/>
        </w:rPr>
        <w:t xml:space="preserve"> </w:t>
      </w:r>
      <w:r w:rsidR="004E6991" w:rsidRPr="00171209">
        <w:rPr>
          <w:rFonts w:ascii="Times New Roman" w:eastAsia="Times New Roman" w:hAnsi="Times New Roman" w:cs="Times New Roman"/>
          <w:sz w:val="22"/>
          <w:szCs w:val="22"/>
        </w:rPr>
        <w:t>при использовании функций сайт</w:t>
      </w:r>
      <w:r w:rsidR="00A86B8F" w:rsidRPr="00171209">
        <w:rPr>
          <w:rFonts w:ascii="Times New Roman" w:eastAsia="Times New Roman" w:hAnsi="Times New Roman" w:cs="Times New Roman"/>
          <w:sz w:val="22"/>
          <w:szCs w:val="22"/>
        </w:rPr>
        <w:t>а</w:t>
      </w:r>
      <w:r w:rsidR="00B52A4E" w:rsidRPr="00171209">
        <w:rPr>
          <w:rFonts w:ascii="Times New Roman" w:eastAsia="Times New Roman" w:hAnsi="Times New Roman" w:cs="Times New Roman"/>
          <w:sz w:val="22"/>
          <w:szCs w:val="22"/>
        </w:rPr>
        <w:t xml:space="preserve"> </w:t>
      </w:r>
      <w:r w:rsidR="005F3EE9" w:rsidRPr="005F3EE9">
        <w:rPr>
          <w:rFonts w:ascii="Times New Roman" w:eastAsia="Times New Roman" w:hAnsi="Times New Roman" w:cs="Times New Roman"/>
          <w:sz w:val="22"/>
          <w:szCs w:val="22"/>
          <w:u w:val="single"/>
        </w:rPr>
        <w:t>https://elizavetasavkova.ru, https://lizaschool.tilda.ws/, https://lk.masterskaya-program.ru</w:t>
      </w:r>
      <w:r w:rsidR="004E6991" w:rsidRPr="00171209">
        <w:rPr>
          <w:rFonts w:ascii="Times New Roman" w:eastAsia="Times New Roman" w:hAnsi="Times New Roman" w:cs="Times New Roman"/>
          <w:sz w:val="22"/>
          <w:szCs w:val="22"/>
        </w:rPr>
        <w:t>,</w:t>
      </w:r>
      <w:r w:rsidR="00A86B8F" w:rsidRPr="00171209">
        <w:rPr>
          <w:rFonts w:ascii="Times New Roman" w:eastAsia="Times New Roman" w:hAnsi="Times New Roman" w:cs="Times New Roman"/>
          <w:sz w:val="22"/>
          <w:szCs w:val="22"/>
        </w:rPr>
        <w:t xml:space="preserve"> </w:t>
      </w:r>
      <w:r w:rsidR="004E6991" w:rsidRPr="00171209">
        <w:rPr>
          <w:rFonts w:ascii="Times New Roman" w:eastAsia="Times New Roman" w:hAnsi="Times New Roman" w:cs="Times New Roman"/>
          <w:sz w:val="22"/>
          <w:szCs w:val="22"/>
        </w:rPr>
        <w:t>включая все его домены, поддомены и страницы, их содержимое</w:t>
      </w:r>
      <w:r w:rsidR="005F3EE9">
        <w:rPr>
          <w:rFonts w:ascii="Times New Roman" w:eastAsia="Times New Roman" w:hAnsi="Times New Roman" w:cs="Times New Roman"/>
          <w:sz w:val="22"/>
          <w:szCs w:val="22"/>
        </w:rPr>
        <w:t xml:space="preserve"> </w:t>
      </w:r>
      <w:r w:rsidR="001A715D" w:rsidRPr="00171209">
        <w:rPr>
          <w:rFonts w:ascii="Times New Roman" w:eastAsia="Times New Roman" w:hAnsi="Times New Roman" w:cs="Times New Roman"/>
          <w:sz w:val="22"/>
          <w:szCs w:val="22"/>
        </w:rPr>
        <w:t xml:space="preserve">(далее– </w:t>
      </w:r>
      <w:r w:rsidR="001A715D" w:rsidRPr="00171209">
        <w:rPr>
          <w:rFonts w:ascii="Times New Roman" w:eastAsia="Times New Roman" w:hAnsi="Times New Roman" w:cs="Times New Roman"/>
          <w:b/>
          <w:sz w:val="22"/>
          <w:szCs w:val="22"/>
        </w:rPr>
        <w:t>«Сайт»</w:t>
      </w:r>
      <w:r w:rsidR="001A715D" w:rsidRPr="00171209">
        <w:rPr>
          <w:rFonts w:ascii="Times New Roman" w:eastAsia="Times New Roman" w:hAnsi="Times New Roman" w:cs="Times New Roman"/>
          <w:sz w:val="22"/>
          <w:szCs w:val="22"/>
        </w:rPr>
        <w:t xml:space="preserve">); </w:t>
      </w:r>
    </w:p>
    <w:p w14:paraId="1DD1AD81" w14:textId="77777777" w:rsidR="001A715D" w:rsidRPr="00171209" w:rsidRDefault="001A715D" w:rsidP="00BC36A0">
      <w:pPr>
        <w:pBdr>
          <w:top w:val="nil"/>
          <w:left w:val="nil"/>
          <w:bottom w:val="nil"/>
          <w:right w:val="nil"/>
          <w:between w:val="nil"/>
        </w:pBdr>
        <w:jc w:val="both"/>
        <w:rPr>
          <w:rFonts w:ascii="Times New Roman" w:eastAsia="Times New Roman" w:hAnsi="Times New Roman" w:cs="Times New Roman"/>
          <w:sz w:val="22"/>
          <w:szCs w:val="22"/>
        </w:rPr>
      </w:pPr>
    </w:p>
    <w:p w14:paraId="68AA5B1E" w14:textId="0A2EE813" w:rsidR="00867A05" w:rsidRPr="00171209" w:rsidRDefault="001A715D" w:rsidP="004E3812">
      <w:pPr>
        <w:pBdr>
          <w:top w:val="nil"/>
          <w:left w:val="nil"/>
          <w:bottom w:val="nil"/>
          <w:right w:val="nil"/>
          <w:between w:val="nil"/>
        </w:pBdr>
        <w:ind w:left="851"/>
        <w:jc w:val="both"/>
        <w:rPr>
          <w:rFonts w:ascii="Times New Roman" w:eastAsia="Times New Roman" w:hAnsi="Times New Roman" w:cs="Times New Roman"/>
          <w:sz w:val="22"/>
          <w:szCs w:val="22"/>
        </w:rPr>
      </w:pPr>
      <w:r w:rsidRPr="00171209">
        <w:rPr>
          <w:rFonts w:ascii="Times New Roman" w:eastAsia="Times New Roman" w:hAnsi="Times New Roman" w:cs="Times New Roman"/>
          <w:b/>
          <w:bCs/>
          <w:sz w:val="22"/>
          <w:szCs w:val="22"/>
        </w:rPr>
        <w:t>в)</w:t>
      </w:r>
      <w:r w:rsidRPr="00171209">
        <w:rPr>
          <w:rFonts w:ascii="Times New Roman" w:eastAsia="Times New Roman" w:hAnsi="Times New Roman" w:cs="Times New Roman"/>
          <w:sz w:val="22"/>
          <w:szCs w:val="22"/>
        </w:rPr>
        <w:t xml:space="preserve"> </w:t>
      </w:r>
      <w:r w:rsidR="004E6991" w:rsidRPr="00171209">
        <w:rPr>
          <w:rFonts w:ascii="Times New Roman" w:eastAsia="Times New Roman" w:hAnsi="Times New Roman" w:cs="Times New Roman"/>
          <w:sz w:val="22"/>
          <w:szCs w:val="22"/>
        </w:rPr>
        <w:t xml:space="preserve">при обработке обращений, жалоб, запросов, сообщений, направляемых Оператором и </w:t>
      </w:r>
      <w:r w:rsidR="003068DA" w:rsidRPr="00171209">
        <w:rPr>
          <w:rFonts w:ascii="Times New Roman" w:eastAsia="Times New Roman" w:hAnsi="Times New Roman" w:cs="Times New Roman"/>
          <w:sz w:val="22"/>
          <w:szCs w:val="22"/>
        </w:rPr>
        <w:t>Субъект</w:t>
      </w:r>
      <w:r w:rsidR="00FB6A28" w:rsidRPr="00171209">
        <w:rPr>
          <w:rFonts w:ascii="Times New Roman" w:eastAsia="Times New Roman" w:hAnsi="Times New Roman" w:cs="Times New Roman"/>
          <w:sz w:val="22"/>
          <w:szCs w:val="22"/>
        </w:rPr>
        <w:t>о</w:t>
      </w:r>
      <w:r w:rsidR="003068DA" w:rsidRPr="00171209">
        <w:rPr>
          <w:rFonts w:ascii="Times New Roman" w:eastAsia="Times New Roman" w:hAnsi="Times New Roman" w:cs="Times New Roman"/>
          <w:sz w:val="22"/>
          <w:szCs w:val="22"/>
        </w:rPr>
        <w:t>м ПД</w:t>
      </w:r>
      <w:r w:rsidR="004E6991" w:rsidRPr="00171209">
        <w:rPr>
          <w:rFonts w:ascii="Times New Roman" w:eastAsia="Times New Roman" w:hAnsi="Times New Roman" w:cs="Times New Roman"/>
          <w:sz w:val="22"/>
          <w:szCs w:val="22"/>
        </w:rPr>
        <w:t xml:space="preserve"> друг другу</w:t>
      </w:r>
      <w:r w:rsidR="00BC0D14" w:rsidRPr="00171209">
        <w:rPr>
          <w:rFonts w:ascii="Times New Roman" w:eastAsia="Times New Roman" w:hAnsi="Times New Roman" w:cs="Times New Roman"/>
          <w:sz w:val="22"/>
          <w:szCs w:val="22"/>
        </w:rPr>
        <w:t>.</w:t>
      </w:r>
    </w:p>
    <w:p w14:paraId="49F97432" w14:textId="77777777" w:rsidR="00867A05" w:rsidRPr="00171209" w:rsidRDefault="00867A05" w:rsidP="004E3812">
      <w:pPr>
        <w:jc w:val="both"/>
        <w:rPr>
          <w:rFonts w:ascii="Times New Roman" w:eastAsia="Times New Roman" w:hAnsi="Times New Roman" w:cs="Times New Roman"/>
          <w:sz w:val="22"/>
          <w:szCs w:val="22"/>
        </w:rPr>
      </w:pPr>
    </w:p>
    <w:p w14:paraId="1DF22631" w14:textId="77777777" w:rsidR="003256F2" w:rsidRDefault="004E6991" w:rsidP="004E3812">
      <w:pPr>
        <w:numPr>
          <w:ilvl w:val="1"/>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Целью и назначением Политики является обеспечение надлежащего правового режима персональных данных.</w:t>
      </w:r>
      <w:r w:rsidR="00F335D7" w:rsidRPr="00171209">
        <w:rPr>
          <w:rFonts w:ascii="Times New Roman" w:hAnsi="Times New Roman" w:cs="Times New Roman"/>
        </w:rPr>
        <w:t xml:space="preserve"> </w:t>
      </w:r>
      <w:r w:rsidR="00F335D7" w:rsidRPr="00171209">
        <w:rPr>
          <w:rFonts w:ascii="Times New Roman" w:eastAsia="Times New Roman" w:hAnsi="Times New Roman" w:cs="Times New Roman"/>
          <w:sz w:val="22"/>
          <w:szCs w:val="22"/>
        </w:rPr>
        <w:t xml:space="preserve">Политика не может содержать положения, ограничивающие права и свободы </w:t>
      </w:r>
      <w:r w:rsidR="00854621" w:rsidRPr="00171209">
        <w:rPr>
          <w:rFonts w:ascii="Times New Roman" w:eastAsia="Times New Roman" w:hAnsi="Times New Roman" w:cs="Times New Roman"/>
          <w:sz w:val="22"/>
          <w:szCs w:val="22"/>
        </w:rPr>
        <w:t>Субъе</w:t>
      </w:r>
      <w:r w:rsidR="00F335D7" w:rsidRPr="00171209">
        <w:rPr>
          <w:rFonts w:ascii="Times New Roman" w:eastAsia="Times New Roman" w:hAnsi="Times New Roman" w:cs="Times New Roman"/>
          <w:sz w:val="22"/>
          <w:szCs w:val="22"/>
        </w:rPr>
        <w:t xml:space="preserve">кта персональных данных, устанавливающие случаи обработки </w:t>
      </w:r>
      <w:r w:rsidR="00E637DF" w:rsidRPr="00171209">
        <w:rPr>
          <w:rFonts w:ascii="Times New Roman" w:eastAsia="Times New Roman" w:hAnsi="Times New Roman" w:cs="Times New Roman"/>
          <w:sz w:val="22"/>
          <w:szCs w:val="22"/>
        </w:rPr>
        <w:t xml:space="preserve">отдельных категорий </w:t>
      </w:r>
      <w:r w:rsidR="00F335D7" w:rsidRPr="00171209">
        <w:rPr>
          <w:rFonts w:ascii="Times New Roman" w:eastAsia="Times New Roman" w:hAnsi="Times New Roman" w:cs="Times New Roman"/>
          <w:sz w:val="22"/>
          <w:szCs w:val="22"/>
        </w:rPr>
        <w:t>персональных данных несовершеннолетних, если иное не предусмотрено законодательством Российской Федерации, а также положения, допускающие в качестве условия заключения договора</w:t>
      </w:r>
      <w:r w:rsidR="00A82F5E" w:rsidRPr="00171209">
        <w:rPr>
          <w:rFonts w:ascii="Times New Roman" w:eastAsia="Times New Roman" w:hAnsi="Times New Roman" w:cs="Times New Roman"/>
          <w:sz w:val="22"/>
          <w:szCs w:val="22"/>
        </w:rPr>
        <w:t>/выражения согласия</w:t>
      </w:r>
      <w:r w:rsidR="00F335D7" w:rsidRPr="00171209">
        <w:rPr>
          <w:rFonts w:ascii="Times New Roman" w:eastAsia="Times New Roman" w:hAnsi="Times New Roman" w:cs="Times New Roman"/>
          <w:sz w:val="22"/>
          <w:szCs w:val="22"/>
        </w:rPr>
        <w:t xml:space="preserve"> бездействие </w:t>
      </w:r>
      <w:r w:rsidR="00854621" w:rsidRPr="00171209">
        <w:rPr>
          <w:rFonts w:ascii="Times New Roman" w:eastAsia="Times New Roman" w:hAnsi="Times New Roman" w:cs="Times New Roman"/>
          <w:sz w:val="22"/>
          <w:szCs w:val="22"/>
        </w:rPr>
        <w:t>Субъе</w:t>
      </w:r>
      <w:r w:rsidR="00F335D7" w:rsidRPr="00171209">
        <w:rPr>
          <w:rFonts w:ascii="Times New Roman" w:eastAsia="Times New Roman" w:hAnsi="Times New Roman" w:cs="Times New Roman"/>
          <w:sz w:val="22"/>
          <w:szCs w:val="22"/>
        </w:rPr>
        <w:t>кта персональных данных</w:t>
      </w:r>
      <w:r w:rsidR="00A82F5E" w:rsidRPr="00171209">
        <w:rPr>
          <w:rFonts w:ascii="Times New Roman" w:eastAsia="Times New Roman" w:hAnsi="Times New Roman" w:cs="Times New Roman"/>
          <w:sz w:val="22"/>
          <w:szCs w:val="22"/>
        </w:rPr>
        <w:t>.</w:t>
      </w:r>
    </w:p>
    <w:p w14:paraId="0F181FFE" w14:textId="77777777" w:rsidR="003256F2" w:rsidRDefault="003256F2" w:rsidP="003256F2">
      <w:pPr>
        <w:pBdr>
          <w:top w:val="nil"/>
          <w:left w:val="nil"/>
          <w:bottom w:val="nil"/>
          <w:right w:val="nil"/>
          <w:between w:val="nil"/>
        </w:pBdr>
        <w:ind w:left="720"/>
        <w:jc w:val="both"/>
        <w:rPr>
          <w:rFonts w:ascii="Times New Roman" w:eastAsia="Times New Roman" w:hAnsi="Times New Roman" w:cs="Times New Roman"/>
          <w:sz w:val="22"/>
          <w:szCs w:val="22"/>
        </w:rPr>
      </w:pPr>
    </w:p>
    <w:p w14:paraId="40D3319D" w14:textId="31D3DC2A" w:rsidR="00867A05" w:rsidRPr="003256F2" w:rsidRDefault="003256F2" w:rsidP="004E3812">
      <w:pPr>
        <w:numPr>
          <w:ilvl w:val="1"/>
          <w:numId w:val="9"/>
        </w:numPr>
        <w:pBdr>
          <w:top w:val="nil"/>
          <w:left w:val="nil"/>
          <w:bottom w:val="nil"/>
          <w:right w:val="nil"/>
          <w:between w:val="nil"/>
        </w:pBdr>
        <w:jc w:val="both"/>
        <w:rPr>
          <w:rFonts w:ascii="Times New Roman" w:eastAsia="Times New Roman" w:hAnsi="Times New Roman" w:cs="Times New Roman"/>
          <w:sz w:val="22"/>
          <w:szCs w:val="22"/>
        </w:rPr>
      </w:pPr>
      <w:r w:rsidRPr="003256F2">
        <w:rPr>
          <w:rFonts w:ascii="Times New Roman" w:eastAsia="Times New Roman" w:hAnsi="Times New Roman" w:cs="Times New Roman"/>
          <w:sz w:val="22"/>
          <w:szCs w:val="22"/>
        </w:rPr>
        <w:t xml:space="preserve">Настоящая Политика конфиденциальности применяется только к </w:t>
      </w:r>
      <w:r>
        <w:rPr>
          <w:rFonts w:ascii="Times New Roman" w:eastAsia="Times New Roman" w:hAnsi="Times New Roman" w:cs="Times New Roman"/>
          <w:sz w:val="22"/>
          <w:szCs w:val="22"/>
        </w:rPr>
        <w:t>Сайту</w:t>
      </w:r>
      <w:r w:rsidRPr="003256F2">
        <w:rPr>
          <w:rFonts w:ascii="Times New Roman" w:eastAsia="Times New Roman" w:hAnsi="Times New Roman" w:cs="Times New Roman"/>
          <w:sz w:val="22"/>
          <w:szCs w:val="22"/>
        </w:rPr>
        <w:t xml:space="preserve">. </w:t>
      </w:r>
      <w:r>
        <w:rPr>
          <w:rFonts w:ascii="Times New Roman" w:eastAsia="Times New Roman" w:hAnsi="Times New Roman" w:cs="Times New Roman"/>
          <w:sz w:val="22"/>
          <w:szCs w:val="22"/>
        </w:rPr>
        <w:t xml:space="preserve">Сайт </w:t>
      </w:r>
      <w:r w:rsidRPr="003256F2">
        <w:rPr>
          <w:rFonts w:ascii="Times New Roman" w:eastAsia="Times New Roman" w:hAnsi="Times New Roman" w:cs="Times New Roman"/>
          <w:sz w:val="22"/>
          <w:szCs w:val="22"/>
        </w:rPr>
        <w:t xml:space="preserve">не контролирует и не несёт ответственность за сайты третьих лиц, на которые </w:t>
      </w:r>
      <w:r>
        <w:rPr>
          <w:rFonts w:ascii="Times New Roman" w:eastAsia="Times New Roman" w:hAnsi="Times New Roman" w:cs="Times New Roman"/>
          <w:sz w:val="22"/>
          <w:szCs w:val="22"/>
        </w:rPr>
        <w:t>Субъект ПД</w:t>
      </w:r>
      <w:r w:rsidRPr="003256F2">
        <w:rPr>
          <w:rFonts w:ascii="Times New Roman" w:eastAsia="Times New Roman" w:hAnsi="Times New Roman" w:cs="Times New Roman"/>
          <w:sz w:val="22"/>
          <w:szCs w:val="22"/>
        </w:rPr>
        <w:t xml:space="preserve"> может перейти по ссылкам, доступным на </w:t>
      </w:r>
      <w:r>
        <w:rPr>
          <w:rFonts w:ascii="Times New Roman" w:eastAsia="Times New Roman" w:hAnsi="Times New Roman" w:cs="Times New Roman"/>
          <w:sz w:val="22"/>
          <w:szCs w:val="22"/>
        </w:rPr>
        <w:t>Сайте</w:t>
      </w:r>
      <w:r w:rsidRPr="003256F2">
        <w:rPr>
          <w:rFonts w:ascii="Times New Roman" w:eastAsia="Times New Roman" w:hAnsi="Times New Roman" w:cs="Times New Roman"/>
          <w:sz w:val="22"/>
          <w:szCs w:val="22"/>
        </w:rPr>
        <w:t>.</w:t>
      </w:r>
    </w:p>
    <w:p w14:paraId="016C6DDF" w14:textId="77777777" w:rsidR="0043519E" w:rsidRPr="00171209" w:rsidRDefault="0043519E" w:rsidP="004E3812">
      <w:pPr>
        <w:jc w:val="both"/>
        <w:rPr>
          <w:rFonts w:ascii="Times New Roman" w:eastAsia="Times New Roman" w:hAnsi="Times New Roman" w:cs="Times New Roman"/>
          <w:sz w:val="22"/>
          <w:szCs w:val="22"/>
        </w:rPr>
      </w:pPr>
    </w:p>
    <w:p w14:paraId="01233825" w14:textId="77777777" w:rsidR="00867A05" w:rsidRPr="00171209" w:rsidRDefault="004E6991" w:rsidP="004E3812">
      <w:pPr>
        <w:numPr>
          <w:ilvl w:val="0"/>
          <w:numId w:val="9"/>
        </w:numPr>
        <w:pBdr>
          <w:top w:val="nil"/>
          <w:left w:val="nil"/>
          <w:bottom w:val="nil"/>
          <w:right w:val="nil"/>
          <w:between w:val="nil"/>
        </w:pBdr>
        <w:jc w:val="both"/>
        <w:rPr>
          <w:rFonts w:ascii="Times New Roman" w:eastAsia="Times New Roman" w:hAnsi="Times New Roman" w:cs="Times New Roman"/>
          <w:b/>
          <w:sz w:val="22"/>
          <w:szCs w:val="22"/>
        </w:rPr>
      </w:pPr>
      <w:r w:rsidRPr="00171209">
        <w:rPr>
          <w:rFonts w:ascii="Times New Roman" w:eastAsia="Times New Roman" w:hAnsi="Times New Roman" w:cs="Times New Roman"/>
          <w:b/>
          <w:sz w:val="22"/>
          <w:szCs w:val="22"/>
        </w:rPr>
        <w:t>Правовое основание обработки персональных данных</w:t>
      </w:r>
    </w:p>
    <w:p w14:paraId="3F2DA155" w14:textId="77777777" w:rsidR="00867A05" w:rsidRPr="00171209" w:rsidRDefault="00867A05" w:rsidP="004E3812">
      <w:pPr>
        <w:jc w:val="both"/>
        <w:rPr>
          <w:rFonts w:ascii="Times New Roman" w:eastAsia="Times New Roman" w:hAnsi="Times New Roman" w:cs="Times New Roman"/>
          <w:sz w:val="22"/>
          <w:szCs w:val="22"/>
        </w:rPr>
      </w:pPr>
    </w:p>
    <w:p w14:paraId="54931511" w14:textId="77777777" w:rsidR="00867A05" w:rsidRPr="00171209" w:rsidRDefault="004E6991" w:rsidP="004E3812">
      <w:pPr>
        <w:numPr>
          <w:ilvl w:val="1"/>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Правовыми основаниями обработки персональных данных являются:</w:t>
      </w:r>
    </w:p>
    <w:p w14:paraId="299C14A7" w14:textId="77777777" w:rsidR="00867A05" w:rsidRPr="00171209" w:rsidRDefault="00867A05" w:rsidP="004E3812">
      <w:pPr>
        <w:pBdr>
          <w:top w:val="nil"/>
          <w:left w:val="nil"/>
          <w:bottom w:val="nil"/>
          <w:right w:val="nil"/>
          <w:between w:val="nil"/>
        </w:pBdr>
        <w:ind w:left="720"/>
        <w:jc w:val="both"/>
        <w:rPr>
          <w:rFonts w:ascii="Times New Roman" w:eastAsia="Times New Roman" w:hAnsi="Times New Roman" w:cs="Times New Roman"/>
          <w:sz w:val="22"/>
          <w:szCs w:val="22"/>
        </w:rPr>
      </w:pPr>
    </w:p>
    <w:p w14:paraId="48BB1C84" w14:textId="7792AB93" w:rsidR="00E637DF" w:rsidRPr="00171209" w:rsidRDefault="00E637DF" w:rsidP="004E3812">
      <w:pPr>
        <w:ind w:left="709"/>
        <w:jc w:val="both"/>
        <w:rPr>
          <w:rFonts w:ascii="Times New Roman" w:eastAsia="Times New Roman" w:hAnsi="Times New Roman" w:cs="Times New Roman"/>
          <w:sz w:val="22"/>
          <w:szCs w:val="22"/>
        </w:rPr>
      </w:pPr>
      <w:r w:rsidRPr="00171209">
        <w:rPr>
          <w:rFonts w:ascii="Times New Roman" w:eastAsia="Times New Roman" w:hAnsi="Times New Roman" w:cs="Times New Roman"/>
          <w:b/>
          <w:bCs/>
          <w:sz w:val="22"/>
          <w:szCs w:val="22"/>
        </w:rPr>
        <w:t>а)</w:t>
      </w:r>
      <w:r w:rsidRPr="00171209">
        <w:rPr>
          <w:rFonts w:ascii="Times New Roman" w:eastAsia="Times New Roman" w:hAnsi="Times New Roman" w:cs="Times New Roman"/>
          <w:sz w:val="22"/>
          <w:szCs w:val="22"/>
        </w:rPr>
        <w:t xml:space="preserve"> предоставление согласия на обработку персональных данных, выраженного способом,</w:t>
      </w:r>
      <w:r w:rsidR="00002294" w:rsidRPr="00171209">
        <w:rPr>
          <w:rFonts w:ascii="Times New Roman" w:eastAsia="Times New Roman" w:hAnsi="Times New Roman" w:cs="Times New Roman"/>
          <w:sz w:val="22"/>
          <w:szCs w:val="22"/>
        </w:rPr>
        <w:t xml:space="preserve"> </w:t>
      </w:r>
      <w:r w:rsidRPr="00171209">
        <w:rPr>
          <w:rFonts w:ascii="Times New Roman" w:eastAsia="Times New Roman" w:hAnsi="Times New Roman" w:cs="Times New Roman"/>
          <w:sz w:val="22"/>
          <w:szCs w:val="22"/>
        </w:rPr>
        <w:t>установленным законом и настоящей Политикой;</w:t>
      </w:r>
    </w:p>
    <w:p w14:paraId="50CD2C26" w14:textId="77777777" w:rsidR="0043519E" w:rsidRPr="00171209" w:rsidRDefault="0043519E" w:rsidP="004E3812">
      <w:pPr>
        <w:ind w:left="709"/>
        <w:jc w:val="both"/>
        <w:rPr>
          <w:rFonts w:ascii="Times New Roman" w:eastAsia="Times New Roman" w:hAnsi="Times New Roman" w:cs="Times New Roman"/>
          <w:sz w:val="22"/>
          <w:szCs w:val="22"/>
        </w:rPr>
      </w:pPr>
    </w:p>
    <w:p w14:paraId="2D1318F9" w14:textId="346AF40E" w:rsidR="00E637DF" w:rsidRPr="00171209" w:rsidRDefault="00076775" w:rsidP="005F3EE9">
      <w:pPr>
        <w:ind w:left="709"/>
        <w:jc w:val="both"/>
        <w:rPr>
          <w:rFonts w:ascii="Times New Roman" w:eastAsia="Times New Roman" w:hAnsi="Times New Roman" w:cs="Times New Roman"/>
          <w:sz w:val="22"/>
          <w:szCs w:val="22"/>
        </w:rPr>
      </w:pPr>
      <w:r w:rsidRPr="00171209">
        <w:rPr>
          <w:rFonts w:ascii="Times New Roman" w:eastAsia="Times New Roman" w:hAnsi="Times New Roman" w:cs="Times New Roman"/>
          <w:b/>
          <w:bCs/>
          <w:sz w:val="22"/>
          <w:szCs w:val="22"/>
        </w:rPr>
        <w:t>б</w:t>
      </w:r>
      <w:r w:rsidR="00E637DF" w:rsidRPr="00171209">
        <w:rPr>
          <w:rFonts w:ascii="Times New Roman" w:eastAsia="Times New Roman" w:hAnsi="Times New Roman" w:cs="Times New Roman"/>
          <w:b/>
          <w:bCs/>
          <w:sz w:val="22"/>
          <w:szCs w:val="22"/>
        </w:rPr>
        <w:t>)</w:t>
      </w:r>
      <w:r w:rsidR="00E637DF" w:rsidRPr="00171209">
        <w:rPr>
          <w:rFonts w:ascii="Times New Roman" w:eastAsia="Times New Roman" w:hAnsi="Times New Roman" w:cs="Times New Roman"/>
          <w:sz w:val="22"/>
          <w:szCs w:val="22"/>
        </w:rPr>
        <w:t xml:space="preserve"> обработка персональных данных необходима для достижения целей, предусмотренных</w:t>
      </w:r>
      <w:r w:rsidR="005F3EE9">
        <w:rPr>
          <w:rFonts w:ascii="Times New Roman" w:eastAsia="Times New Roman" w:hAnsi="Times New Roman" w:cs="Times New Roman"/>
          <w:sz w:val="22"/>
          <w:szCs w:val="22"/>
        </w:rPr>
        <w:t xml:space="preserve"> </w:t>
      </w:r>
      <w:r w:rsidR="00E637DF" w:rsidRPr="00171209">
        <w:rPr>
          <w:rFonts w:ascii="Times New Roman" w:eastAsia="Times New Roman" w:hAnsi="Times New Roman" w:cs="Times New Roman"/>
          <w:sz w:val="22"/>
          <w:szCs w:val="22"/>
        </w:rPr>
        <w:t>международным договором Российской Федерации или законом, для осуществления и выполнения</w:t>
      </w:r>
      <w:r w:rsidR="005F3EE9">
        <w:rPr>
          <w:rFonts w:ascii="Times New Roman" w:eastAsia="Times New Roman" w:hAnsi="Times New Roman" w:cs="Times New Roman"/>
          <w:sz w:val="22"/>
          <w:szCs w:val="22"/>
        </w:rPr>
        <w:t xml:space="preserve"> </w:t>
      </w:r>
      <w:r w:rsidR="00E637DF" w:rsidRPr="00171209">
        <w:rPr>
          <w:rFonts w:ascii="Times New Roman" w:eastAsia="Times New Roman" w:hAnsi="Times New Roman" w:cs="Times New Roman"/>
          <w:sz w:val="22"/>
          <w:szCs w:val="22"/>
        </w:rPr>
        <w:t xml:space="preserve">возложенных законодательством Российской Федерации на </w:t>
      </w:r>
      <w:r w:rsidR="00002294" w:rsidRPr="00171209">
        <w:rPr>
          <w:rFonts w:ascii="Times New Roman" w:eastAsia="Times New Roman" w:hAnsi="Times New Roman" w:cs="Times New Roman"/>
          <w:sz w:val="22"/>
          <w:szCs w:val="22"/>
        </w:rPr>
        <w:t>О</w:t>
      </w:r>
      <w:r w:rsidR="00E637DF" w:rsidRPr="00171209">
        <w:rPr>
          <w:rFonts w:ascii="Times New Roman" w:eastAsia="Times New Roman" w:hAnsi="Times New Roman" w:cs="Times New Roman"/>
          <w:sz w:val="22"/>
          <w:szCs w:val="22"/>
        </w:rPr>
        <w:t>ператора функций, полномочий и</w:t>
      </w:r>
      <w:r w:rsidR="005F3EE9">
        <w:rPr>
          <w:rFonts w:ascii="Times New Roman" w:eastAsia="Times New Roman" w:hAnsi="Times New Roman" w:cs="Times New Roman"/>
          <w:sz w:val="22"/>
          <w:szCs w:val="22"/>
        </w:rPr>
        <w:t xml:space="preserve"> </w:t>
      </w:r>
      <w:r w:rsidR="00E637DF" w:rsidRPr="00171209">
        <w:rPr>
          <w:rFonts w:ascii="Times New Roman" w:eastAsia="Times New Roman" w:hAnsi="Times New Roman" w:cs="Times New Roman"/>
          <w:sz w:val="22"/>
          <w:szCs w:val="22"/>
        </w:rPr>
        <w:t>обязанностей;</w:t>
      </w:r>
    </w:p>
    <w:p w14:paraId="7B57138E" w14:textId="77777777" w:rsidR="0043519E" w:rsidRPr="00171209" w:rsidRDefault="0043519E" w:rsidP="004E3812">
      <w:pPr>
        <w:ind w:left="709"/>
        <w:jc w:val="both"/>
        <w:rPr>
          <w:rFonts w:ascii="Times New Roman" w:eastAsia="Times New Roman" w:hAnsi="Times New Roman" w:cs="Times New Roman"/>
          <w:sz w:val="22"/>
          <w:szCs w:val="22"/>
        </w:rPr>
      </w:pPr>
    </w:p>
    <w:p w14:paraId="50B1D4BC" w14:textId="0BF62CDF" w:rsidR="00E637DF" w:rsidRPr="00171209" w:rsidRDefault="00076775" w:rsidP="004E3812">
      <w:pPr>
        <w:ind w:left="709"/>
        <w:jc w:val="both"/>
        <w:rPr>
          <w:rFonts w:ascii="Times New Roman" w:eastAsia="Times New Roman" w:hAnsi="Times New Roman" w:cs="Times New Roman"/>
          <w:sz w:val="22"/>
          <w:szCs w:val="22"/>
        </w:rPr>
      </w:pPr>
      <w:r w:rsidRPr="00171209">
        <w:rPr>
          <w:rFonts w:ascii="Times New Roman" w:eastAsia="Times New Roman" w:hAnsi="Times New Roman" w:cs="Times New Roman"/>
          <w:b/>
          <w:bCs/>
          <w:sz w:val="22"/>
          <w:szCs w:val="22"/>
        </w:rPr>
        <w:t>в</w:t>
      </w:r>
      <w:r w:rsidR="00E637DF" w:rsidRPr="00171209">
        <w:rPr>
          <w:rFonts w:ascii="Times New Roman" w:eastAsia="Times New Roman" w:hAnsi="Times New Roman" w:cs="Times New Roman"/>
          <w:b/>
          <w:bCs/>
          <w:sz w:val="22"/>
          <w:szCs w:val="22"/>
        </w:rPr>
        <w:t>)</w:t>
      </w:r>
      <w:r w:rsidR="00E637DF" w:rsidRPr="00171209">
        <w:rPr>
          <w:rFonts w:ascii="Times New Roman" w:eastAsia="Times New Roman" w:hAnsi="Times New Roman" w:cs="Times New Roman"/>
          <w:sz w:val="22"/>
          <w:szCs w:val="22"/>
        </w:rPr>
        <w:t xml:space="preserve"> обработка персональных данных необходима для осуществления прав и законных интересов</w:t>
      </w:r>
    </w:p>
    <w:p w14:paraId="513B06B0" w14:textId="48CE3690" w:rsidR="00E637DF" w:rsidRPr="00171209" w:rsidRDefault="00002294" w:rsidP="004E3812">
      <w:pPr>
        <w:ind w:left="709"/>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О</w:t>
      </w:r>
      <w:r w:rsidR="00E637DF" w:rsidRPr="00171209">
        <w:rPr>
          <w:rFonts w:ascii="Times New Roman" w:eastAsia="Times New Roman" w:hAnsi="Times New Roman" w:cs="Times New Roman"/>
          <w:sz w:val="22"/>
          <w:szCs w:val="22"/>
        </w:rPr>
        <w:t>ператора или третьих лиц;</w:t>
      </w:r>
    </w:p>
    <w:p w14:paraId="2A100868" w14:textId="77777777" w:rsidR="0043519E" w:rsidRPr="00171209" w:rsidRDefault="0043519E" w:rsidP="004E3812">
      <w:pPr>
        <w:ind w:left="709"/>
        <w:jc w:val="both"/>
        <w:rPr>
          <w:rFonts w:ascii="Times New Roman" w:eastAsia="Times New Roman" w:hAnsi="Times New Roman" w:cs="Times New Roman"/>
          <w:sz w:val="22"/>
          <w:szCs w:val="22"/>
        </w:rPr>
      </w:pPr>
    </w:p>
    <w:p w14:paraId="607C7856" w14:textId="4CB3E114" w:rsidR="00E637DF" w:rsidRPr="00171209" w:rsidRDefault="00076775" w:rsidP="004E3812">
      <w:pPr>
        <w:ind w:left="709"/>
        <w:jc w:val="both"/>
        <w:rPr>
          <w:rFonts w:ascii="Times New Roman" w:eastAsia="Times New Roman" w:hAnsi="Times New Roman" w:cs="Times New Roman"/>
          <w:sz w:val="22"/>
          <w:szCs w:val="22"/>
        </w:rPr>
      </w:pPr>
      <w:r w:rsidRPr="00171209">
        <w:rPr>
          <w:rFonts w:ascii="Times New Roman" w:eastAsia="Times New Roman" w:hAnsi="Times New Roman" w:cs="Times New Roman"/>
          <w:b/>
          <w:bCs/>
          <w:sz w:val="22"/>
          <w:szCs w:val="22"/>
        </w:rPr>
        <w:t>г</w:t>
      </w:r>
      <w:r w:rsidR="00E637DF" w:rsidRPr="00171209">
        <w:rPr>
          <w:rFonts w:ascii="Times New Roman" w:eastAsia="Times New Roman" w:hAnsi="Times New Roman" w:cs="Times New Roman"/>
          <w:b/>
          <w:bCs/>
          <w:sz w:val="22"/>
          <w:szCs w:val="22"/>
        </w:rPr>
        <w:t>)</w:t>
      </w:r>
      <w:r w:rsidR="00E637DF" w:rsidRPr="00171209">
        <w:rPr>
          <w:rFonts w:ascii="Times New Roman" w:eastAsia="Times New Roman" w:hAnsi="Times New Roman" w:cs="Times New Roman"/>
          <w:sz w:val="22"/>
          <w:szCs w:val="22"/>
        </w:rPr>
        <w:t xml:space="preserve"> обработка персональных данных осуществляется в статистических или иных исследовательских</w:t>
      </w:r>
    </w:p>
    <w:p w14:paraId="579793BF" w14:textId="6F5B1FC5" w:rsidR="00867A05" w:rsidRDefault="00E637DF" w:rsidP="004E3812">
      <w:pPr>
        <w:ind w:left="709"/>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целях, при условии обязательного обезличивания персональных данных</w:t>
      </w:r>
      <w:r w:rsidR="003E0EBB">
        <w:rPr>
          <w:rFonts w:ascii="Times New Roman" w:eastAsia="Times New Roman" w:hAnsi="Times New Roman" w:cs="Times New Roman"/>
          <w:sz w:val="22"/>
          <w:szCs w:val="22"/>
        </w:rPr>
        <w:t>;</w:t>
      </w:r>
    </w:p>
    <w:p w14:paraId="15DECC4B" w14:textId="1F501950" w:rsidR="003E0EBB" w:rsidRDefault="003E0EBB" w:rsidP="004E3812">
      <w:pPr>
        <w:ind w:left="709"/>
        <w:jc w:val="both"/>
        <w:rPr>
          <w:rFonts w:ascii="Times New Roman" w:eastAsia="Times New Roman" w:hAnsi="Times New Roman" w:cs="Times New Roman"/>
          <w:sz w:val="22"/>
          <w:szCs w:val="22"/>
        </w:rPr>
      </w:pPr>
    </w:p>
    <w:p w14:paraId="5EE7D127" w14:textId="332D720D" w:rsidR="003E0EBB" w:rsidRPr="003E0EBB" w:rsidRDefault="003E0EBB" w:rsidP="004E3812">
      <w:pPr>
        <w:ind w:left="709"/>
        <w:jc w:val="both"/>
        <w:rPr>
          <w:rFonts w:ascii="Times New Roman" w:eastAsia="Times New Roman" w:hAnsi="Times New Roman" w:cs="Times New Roman"/>
          <w:sz w:val="22"/>
          <w:szCs w:val="22"/>
        </w:rPr>
      </w:pPr>
      <w:r>
        <w:rPr>
          <w:rFonts w:ascii="Times New Roman" w:eastAsia="Times New Roman" w:hAnsi="Times New Roman" w:cs="Times New Roman"/>
          <w:b/>
          <w:sz w:val="22"/>
          <w:szCs w:val="22"/>
        </w:rPr>
        <w:t xml:space="preserve">д) </w:t>
      </w:r>
      <w:r w:rsidRPr="003E0EBB">
        <w:rPr>
          <w:rFonts w:ascii="Times New Roman" w:eastAsia="Times New Roman" w:hAnsi="Times New Roman" w:cs="Times New Roman"/>
          <w:sz w:val="22"/>
          <w:szCs w:val="22"/>
        </w:rPr>
        <w:t>обработка персональных данных необходима для исполнения договора, стороной которого либо выгодоприобретателем или поручителем</w:t>
      </w:r>
      <w:r w:rsidR="00735C85">
        <w:rPr>
          <w:rFonts w:ascii="Times New Roman" w:eastAsia="Times New Roman" w:hAnsi="Times New Roman" w:cs="Times New Roman"/>
          <w:sz w:val="22"/>
          <w:szCs w:val="22"/>
        </w:rPr>
        <w:t>,</w:t>
      </w:r>
      <w:r w:rsidRPr="003E0EBB">
        <w:rPr>
          <w:rFonts w:ascii="Times New Roman" w:eastAsia="Times New Roman" w:hAnsi="Times New Roman" w:cs="Times New Roman"/>
          <w:sz w:val="22"/>
          <w:szCs w:val="22"/>
        </w:rPr>
        <w:t xml:space="preserve"> по которому является субъект персональных данных, а также для заключения договора по инициативе субъекта персональных данных или договора, по которому субъект персональных данных будет являться выгодоприобретателем или поручителем.</w:t>
      </w:r>
    </w:p>
    <w:p w14:paraId="2FDF6D9A" w14:textId="77777777" w:rsidR="003E0EBB" w:rsidRPr="003E0EBB" w:rsidRDefault="003E0EBB" w:rsidP="004E3812">
      <w:pPr>
        <w:ind w:left="709"/>
        <w:jc w:val="both"/>
        <w:rPr>
          <w:rFonts w:ascii="Times New Roman" w:eastAsia="Times New Roman" w:hAnsi="Times New Roman" w:cs="Times New Roman"/>
          <w:sz w:val="22"/>
          <w:szCs w:val="22"/>
        </w:rPr>
      </w:pPr>
    </w:p>
    <w:p w14:paraId="77D5D617" w14:textId="1B93E19D" w:rsidR="0043519E" w:rsidRPr="00171209" w:rsidRDefault="00854621" w:rsidP="004E3812">
      <w:pPr>
        <w:numPr>
          <w:ilvl w:val="1"/>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Субъе</w:t>
      </w:r>
      <w:r w:rsidR="00A82F5E" w:rsidRPr="00171209">
        <w:rPr>
          <w:rFonts w:ascii="Times New Roman" w:eastAsia="Times New Roman" w:hAnsi="Times New Roman" w:cs="Times New Roman"/>
          <w:sz w:val="22"/>
          <w:szCs w:val="22"/>
        </w:rPr>
        <w:t xml:space="preserve">кт персональных данных принимает решение о предоставлении его персональных данных и дает согласие на их обработку свободно, своей волей и в своем интересе. </w:t>
      </w:r>
      <w:r w:rsidR="00984311" w:rsidRPr="00171209">
        <w:rPr>
          <w:rFonts w:ascii="Times New Roman" w:eastAsia="Times New Roman" w:hAnsi="Times New Roman" w:cs="Times New Roman"/>
          <w:sz w:val="22"/>
          <w:szCs w:val="22"/>
        </w:rPr>
        <w:t xml:space="preserve">Бездействие </w:t>
      </w:r>
      <w:r w:rsidRPr="00171209">
        <w:rPr>
          <w:rFonts w:ascii="Times New Roman" w:eastAsia="Times New Roman" w:hAnsi="Times New Roman" w:cs="Times New Roman"/>
          <w:sz w:val="22"/>
          <w:szCs w:val="22"/>
        </w:rPr>
        <w:t>Субъе</w:t>
      </w:r>
      <w:r w:rsidR="00F335D7" w:rsidRPr="00171209">
        <w:rPr>
          <w:rFonts w:ascii="Times New Roman" w:eastAsia="Times New Roman" w:hAnsi="Times New Roman" w:cs="Times New Roman"/>
          <w:sz w:val="22"/>
          <w:szCs w:val="22"/>
        </w:rPr>
        <w:t xml:space="preserve">кта персональных данных не может пониматься как согласие. </w:t>
      </w:r>
      <w:r w:rsidR="00A82F5E" w:rsidRPr="00171209">
        <w:rPr>
          <w:rFonts w:ascii="Times New Roman" w:eastAsia="Times New Roman" w:hAnsi="Times New Roman" w:cs="Times New Roman"/>
          <w:sz w:val="22"/>
          <w:szCs w:val="22"/>
        </w:rPr>
        <w:t>Согласие на обработку персональных данных должно быть конкретным, предметным, информированным, сознательным и однозначным.</w:t>
      </w:r>
    </w:p>
    <w:p w14:paraId="36445617" w14:textId="52A0A48F" w:rsidR="00002294" w:rsidRPr="00171209" w:rsidRDefault="00A82F5E" w:rsidP="004E3812">
      <w:pPr>
        <w:pBdr>
          <w:top w:val="nil"/>
          <w:left w:val="nil"/>
          <w:bottom w:val="nil"/>
          <w:right w:val="nil"/>
          <w:between w:val="nil"/>
        </w:pBdr>
        <w:ind w:left="720"/>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 xml:space="preserve"> </w:t>
      </w:r>
    </w:p>
    <w:p w14:paraId="6D0BECBD" w14:textId="4AB896DB" w:rsidR="00867A05" w:rsidRPr="00171209" w:rsidRDefault="00572159" w:rsidP="00572159">
      <w:pPr>
        <w:numPr>
          <w:ilvl w:val="1"/>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 xml:space="preserve">Текст Согласия на обработку персональных данных в порядке и на условиях настоящей Политики постоянно доступен </w:t>
      </w:r>
      <w:r w:rsidR="005F3EE9">
        <w:rPr>
          <w:rFonts w:ascii="Times New Roman" w:eastAsia="Times New Roman" w:hAnsi="Times New Roman" w:cs="Times New Roman"/>
          <w:sz w:val="22"/>
          <w:szCs w:val="22"/>
        </w:rPr>
        <w:t xml:space="preserve">на Сайте. </w:t>
      </w:r>
      <w:r w:rsidR="004E6991" w:rsidRPr="00171209">
        <w:rPr>
          <w:rFonts w:ascii="Times New Roman" w:eastAsia="Times New Roman" w:hAnsi="Times New Roman" w:cs="Times New Roman"/>
          <w:sz w:val="22"/>
          <w:szCs w:val="22"/>
        </w:rPr>
        <w:t xml:space="preserve">Согласие </w:t>
      </w:r>
      <w:r w:rsidR="00002294" w:rsidRPr="00171209">
        <w:rPr>
          <w:rFonts w:ascii="Times New Roman" w:eastAsia="Times New Roman" w:hAnsi="Times New Roman" w:cs="Times New Roman"/>
          <w:sz w:val="22"/>
          <w:szCs w:val="22"/>
        </w:rPr>
        <w:t xml:space="preserve">на обработку персональных данных в порядке и на условиях </w:t>
      </w:r>
      <w:r w:rsidR="00002294" w:rsidRPr="00171209">
        <w:rPr>
          <w:rFonts w:ascii="Times New Roman" w:eastAsia="Times New Roman" w:hAnsi="Times New Roman" w:cs="Times New Roman"/>
          <w:sz w:val="22"/>
          <w:szCs w:val="22"/>
        </w:rPr>
        <w:lastRenderedPageBreak/>
        <w:t xml:space="preserve">настоящей Политики </w:t>
      </w:r>
      <w:r w:rsidR="004E6991" w:rsidRPr="00171209">
        <w:rPr>
          <w:rFonts w:ascii="Times New Roman" w:eastAsia="Times New Roman" w:hAnsi="Times New Roman" w:cs="Times New Roman"/>
          <w:sz w:val="22"/>
          <w:szCs w:val="22"/>
        </w:rPr>
        <w:t xml:space="preserve">может быть выражено </w:t>
      </w:r>
      <w:r w:rsidR="00854621" w:rsidRPr="00171209">
        <w:rPr>
          <w:rFonts w:ascii="Times New Roman" w:eastAsia="Times New Roman" w:hAnsi="Times New Roman" w:cs="Times New Roman"/>
          <w:sz w:val="22"/>
          <w:szCs w:val="22"/>
        </w:rPr>
        <w:t>Субъе</w:t>
      </w:r>
      <w:r w:rsidR="00F335D7" w:rsidRPr="00171209">
        <w:rPr>
          <w:rFonts w:ascii="Times New Roman" w:eastAsia="Times New Roman" w:hAnsi="Times New Roman" w:cs="Times New Roman"/>
          <w:sz w:val="22"/>
          <w:szCs w:val="22"/>
        </w:rPr>
        <w:t xml:space="preserve">ктом персональных данных </w:t>
      </w:r>
      <w:r w:rsidR="004E6991" w:rsidRPr="00171209">
        <w:rPr>
          <w:rFonts w:ascii="Times New Roman" w:eastAsia="Times New Roman" w:hAnsi="Times New Roman" w:cs="Times New Roman"/>
          <w:sz w:val="22"/>
          <w:szCs w:val="22"/>
        </w:rPr>
        <w:t>через совершение следующих действий:</w:t>
      </w:r>
    </w:p>
    <w:p w14:paraId="7D85ED24" w14:textId="77777777" w:rsidR="00867A05" w:rsidRPr="00171209" w:rsidRDefault="00867A05" w:rsidP="004E3812">
      <w:pPr>
        <w:jc w:val="both"/>
        <w:rPr>
          <w:rFonts w:ascii="Times New Roman" w:eastAsia="Times New Roman" w:hAnsi="Times New Roman" w:cs="Times New Roman"/>
          <w:sz w:val="22"/>
          <w:szCs w:val="22"/>
        </w:rPr>
      </w:pPr>
    </w:p>
    <w:p w14:paraId="32E4D4B2" w14:textId="769F18DD" w:rsidR="002634AB" w:rsidRPr="00171209" w:rsidRDefault="00C86CD8" w:rsidP="0079634A">
      <w:pPr>
        <w:pBdr>
          <w:top w:val="nil"/>
          <w:left w:val="nil"/>
          <w:bottom w:val="nil"/>
          <w:right w:val="nil"/>
          <w:between w:val="nil"/>
        </w:pBdr>
        <w:ind w:left="720"/>
        <w:jc w:val="both"/>
        <w:rPr>
          <w:rFonts w:ascii="Times New Roman" w:eastAsia="Times New Roman" w:hAnsi="Times New Roman" w:cs="Times New Roman"/>
          <w:sz w:val="22"/>
          <w:szCs w:val="22"/>
        </w:rPr>
      </w:pPr>
      <w:r w:rsidRPr="00171209">
        <w:rPr>
          <w:rFonts w:ascii="Times New Roman" w:eastAsia="Times New Roman" w:hAnsi="Times New Roman" w:cs="Times New Roman"/>
          <w:b/>
          <w:bCs/>
          <w:sz w:val="22"/>
          <w:szCs w:val="22"/>
        </w:rPr>
        <w:t xml:space="preserve">2.3.1. </w:t>
      </w:r>
      <w:r w:rsidR="002634AB" w:rsidRPr="00171209">
        <w:rPr>
          <w:rFonts w:ascii="Times New Roman" w:eastAsia="Times New Roman" w:hAnsi="Times New Roman" w:cs="Times New Roman"/>
          <w:b/>
          <w:bCs/>
          <w:sz w:val="22"/>
          <w:szCs w:val="22"/>
        </w:rPr>
        <w:t xml:space="preserve"> </w:t>
      </w:r>
      <w:r w:rsidR="0079634A" w:rsidRPr="00171209">
        <w:rPr>
          <w:rFonts w:ascii="Times New Roman" w:eastAsia="Times New Roman" w:hAnsi="Times New Roman" w:cs="Times New Roman"/>
          <w:sz w:val="22"/>
          <w:szCs w:val="22"/>
        </w:rPr>
        <w:t>Наж</w:t>
      </w:r>
      <w:r w:rsidR="002634AB" w:rsidRPr="00171209">
        <w:rPr>
          <w:rFonts w:ascii="Times New Roman" w:eastAsia="Times New Roman" w:hAnsi="Times New Roman" w:cs="Times New Roman"/>
          <w:sz w:val="22"/>
          <w:szCs w:val="22"/>
        </w:rPr>
        <w:t>атие на кнопк</w:t>
      </w:r>
      <w:r w:rsidRPr="00171209">
        <w:rPr>
          <w:rFonts w:ascii="Times New Roman" w:eastAsia="Times New Roman" w:hAnsi="Times New Roman" w:cs="Times New Roman"/>
          <w:sz w:val="22"/>
          <w:szCs w:val="22"/>
        </w:rPr>
        <w:t>и</w:t>
      </w:r>
      <w:r w:rsidR="002634AB" w:rsidRPr="00171209">
        <w:rPr>
          <w:rFonts w:ascii="Times New Roman" w:eastAsia="Times New Roman" w:hAnsi="Times New Roman" w:cs="Times New Roman"/>
          <w:sz w:val="22"/>
          <w:szCs w:val="22"/>
        </w:rPr>
        <w:t xml:space="preserve"> на Сайте </w:t>
      </w:r>
      <w:r w:rsidR="007167E7" w:rsidRPr="00171209">
        <w:rPr>
          <w:rFonts w:ascii="Times New Roman" w:eastAsia="Times New Roman" w:hAnsi="Times New Roman" w:cs="Times New Roman"/>
          <w:sz w:val="22"/>
          <w:szCs w:val="22"/>
        </w:rPr>
        <w:t xml:space="preserve">либо проставление галочки в чек-боксе </w:t>
      </w:r>
      <w:r w:rsidR="002634AB" w:rsidRPr="00171209">
        <w:rPr>
          <w:rFonts w:ascii="Times New Roman" w:eastAsia="Times New Roman" w:hAnsi="Times New Roman" w:cs="Times New Roman"/>
          <w:sz w:val="22"/>
          <w:szCs w:val="22"/>
        </w:rPr>
        <w:t>рядом с</w:t>
      </w:r>
      <w:r w:rsidR="007167E7" w:rsidRPr="00171209">
        <w:rPr>
          <w:rFonts w:ascii="Times New Roman" w:eastAsia="Times New Roman" w:hAnsi="Times New Roman" w:cs="Times New Roman"/>
          <w:sz w:val="22"/>
          <w:szCs w:val="22"/>
        </w:rPr>
        <w:t>о</w:t>
      </w:r>
      <w:r w:rsidR="002634AB" w:rsidRPr="00171209">
        <w:rPr>
          <w:rFonts w:ascii="Times New Roman" w:eastAsia="Times New Roman" w:hAnsi="Times New Roman" w:cs="Times New Roman"/>
          <w:sz w:val="22"/>
          <w:szCs w:val="22"/>
        </w:rPr>
        <w:t xml:space="preserve"> </w:t>
      </w:r>
      <w:r w:rsidRPr="00171209">
        <w:rPr>
          <w:rFonts w:ascii="Times New Roman" w:eastAsia="Times New Roman" w:hAnsi="Times New Roman" w:cs="Times New Roman"/>
          <w:sz w:val="22"/>
          <w:szCs w:val="22"/>
        </w:rPr>
        <w:t xml:space="preserve">следующими вариантами </w:t>
      </w:r>
      <w:r w:rsidR="002634AB" w:rsidRPr="00171209">
        <w:rPr>
          <w:rFonts w:ascii="Times New Roman" w:eastAsia="Times New Roman" w:hAnsi="Times New Roman" w:cs="Times New Roman"/>
          <w:sz w:val="22"/>
          <w:szCs w:val="22"/>
        </w:rPr>
        <w:t>текст</w:t>
      </w:r>
      <w:r w:rsidRPr="00171209">
        <w:rPr>
          <w:rFonts w:ascii="Times New Roman" w:eastAsia="Times New Roman" w:hAnsi="Times New Roman" w:cs="Times New Roman"/>
          <w:sz w:val="22"/>
          <w:szCs w:val="22"/>
        </w:rPr>
        <w:t>а</w:t>
      </w:r>
      <w:r w:rsidR="002634AB" w:rsidRPr="00171209">
        <w:rPr>
          <w:rFonts w:ascii="Times New Roman" w:eastAsia="Times New Roman" w:hAnsi="Times New Roman" w:cs="Times New Roman"/>
          <w:sz w:val="22"/>
          <w:szCs w:val="22"/>
        </w:rPr>
        <w:t xml:space="preserve">: </w:t>
      </w:r>
    </w:p>
    <w:p w14:paraId="7A95B51E" w14:textId="7EDF0E53" w:rsidR="007167E7" w:rsidRDefault="00735C85" w:rsidP="00735C85">
      <w:pPr>
        <w:pStyle w:val="a5"/>
        <w:numPr>
          <w:ilvl w:val="0"/>
          <w:numId w:val="18"/>
        </w:numPr>
        <w:pBdr>
          <w:top w:val="nil"/>
          <w:left w:val="nil"/>
          <w:bottom w:val="nil"/>
          <w:right w:val="nil"/>
          <w:between w:val="nil"/>
        </w:pBdr>
        <w:spacing w:before="120"/>
        <w:ind w:left="1559" w:hanging="357"/>
        <w:jc w:val="both"/>
        <w:rPr>
          <w:sz w:val="22"/>
          <w:szCs w:val="22"/>
        </w:rPr>
      </w:pPr>
      <w:bookmarkStart w:id="1" w:name="_Hlk215255753"/>
      <w:r w:rsidRPr="00735C85">
        <w:rPr>
          <w:sz w:val="22"/>
          <w:szCs w:val="22"/>
        </w:rPr>
        <w:t xml:space="preserve">Я принимаю условия Политики и даю согласие на обработку персональных данных на условиях Политики </w:t>
      </w:r>
      <w:r w:rsidR="005F3EE9">
        <w:rPr>
          <w:sz w:val="22"/>
          <w:szCs w:val="22"/>
        </w:rPr>
        <w:t>обработки персональных данных</w:t>
      </w:r>
      <w:r w:rsidR="00C86CD8" w:rsidRPr="00171209">
        <w:rPr>
          <w:sz w:val="22"/>
          <w:szCs w:val="22"/>
        </w:rPr>
        <w:t>;</w:t>
      </w:r>
      <w:bookmarkEnd w:id="1"/>
    </w:p>
    <w:p w14:paraId="039E613D" w14:textId="77777777" w:rsidR="00735C85" w:rsidRPr="00735C85" w:rsidRDefault="00735C85" w:rsidP="00735C85">
      <w:pPr>
        <w:pStyle w:val="a5"/>
        <w:pBdr>
          <w:top w:val="nil"/>
          <w:left w:val="nil"/>
          <w:bottom w:val="nil"/>
          <w:right w:val="nil"/>
          <w:between w:val="nil"/>
        </w:pBdr>
        <w:spacing w:before="120"/>
        <w:ind w:left="1559"/>
        <w:jc w:val="both"/>
        <w:rPr>
          <w:sz w:val="22"/>
          <w:szCs w:val="22"/>
        </w:rPr>
      </w:pPr>
    </w:p>
    <w:p w14:paraId="78D79129" w14:textId="6208AFD9" w:rsidR="00C91928" w:rsidRPr="00171209" w:rsidRDefault="00C91928" w:rsidP="00C91928">
      <w:pPr>
        <w:pStyle w:val="a5"/>
        <w:numPr>
          <w:ilvl w:val="0"/>
          <w:numId w:val="18"/>
        </w:numPr>
        <w:pBdr>
          <w:top w:val="nil"/>
          <w:left w:val="nil"/>
          <w:bottom w:val="nil"/>
          <w:right w:val="nil"/>
          <w:between w:val="nil"/>
        </w:pBdr>
        <w:spacing w:before="120"/>
        <w:ind w:left="1559" w:hanging="357"/>
        <w:jc w:val="both"/>
        <w:rPr>
          <w:sz w:val="22"/>
          <w:szCs w:val="22"/>
        </w:rPr>
      </w:pPr>
      <w:r w:rsidRPr="00171209">
        <w:rPr>
          <w:sz w:val="22"/>
          <w:szCs w:val="22"/>
        </w:rPr>
        <w:t>Я даю согласие на получение рекламных и информационных материалов.</w:t>
      </w:r>
    </w:p>
    <w:p w14:paraId="64898508" w14:textId="77777777" w:rsidR="0043519E" w:rsidRPr="00171209" w:rsidRDefault="0043519E" w:rsidP="004E3812">
      <w:pPr>
        <w:jc w:val="both"/>
        <w:rPr>
          <w:rFonts w:ascii="Times New Roman" w:eastAsia="Times New Roman" w:hAnsi="Times New Roman" w:cs="Times New Roman"/>
          <w:sz w:val="22"/>
          <w:szCs w:val="22"/>
        </w:rPr>
      </w:pPr>
    </w:p>
    <w:p w14:paraId="6E276BAB" w14:textId="183C2D1A" w:rsidR="00867A05" w:rsidRPr="00171209" w:rsidRDefault="004E6991" w:rsidP="004E3812">
      <w:pPr>
        <w:numPr>
          <w:ilvl w:val="0"/>
          <w:numId w:val="9"/>
        </w:numPr>
        <w:pBdr>
          <w:top w:val="nil"/>
          <w:left w:val="nil"/>
          <w:bottom w:val="nil"/>
          <w:right w:val="nil"/>
          <w:between w:val="nil"/>
        </w:pBdr>
        <w:jc w:val="both"/>
        <w:rPr>
          <w:rFonts w:ascii="Times New Roman" w:eastAsia="Times New Roman" w:hAnsi="Times New Roman" w:cs="Times New Roman"/>
          <w:b/>
          <w:sz w:val="22"/>
          <w:szCs w:val="22"/>
        </w:rPr>
      </w:pPr>
      <w:r w:rsidRPr="00171209">
        <w:rPr>
          <w:rFonts w:ascii="Times New Roman" w:eastAsia="Times New Roman" w:hAnsi="Times New Roman" w:cs="Times New Roman"/>
          <w:b/>
          <w:sz w:val="22"/>
          <w:szCs w:val="22"/>
        </w:rPr>
        <w:t>Правила обработки персональных данных</w:t>
      </w:r>
    </w:p>
    <w:p w14:paraId="795A646C" w14:textId="77777777" w:rsidR="00867A05" w:rsidRPr="00171209" w:rsidRDefault="00867A05" w:rsidP="004E3812">
      <w:pPr>
        <w:jc w:val="both"/>
        <w:rPr>
          <w:rFonts w:ascii="Times New Roman" w:eastAsia="Times New Roman" w:hAnsi="Times New Roman" w:cs="Times New Roman"/>
          <w:b/>
          <w:sz w:val="22"/>
          <w:szCs w:val="22"/>
        </w:rPr>
      </w:pPr>
    </w:p>
    <w:p w14:paraId="37B246CC" w14:textId="37A0464C" w:rsidR="0035177E" w:rsidRPr="00171209" w:rsidRDefault="004E6991" w:rsidP="004E3812">
      <w:pPr>
        <w:pStyle w:val="a5"/>
        <w:numPr>
          <w:ilvl w:val="1"/>
          <w:numId w:val="9"/>
        </w:numPr>
        <w:jc w:val="both"/>
        <w:rPr>
          <w:b/>
          <w:sz w:val="22"/>
          <w:szCs w:val="22"/>
        </w:rPr>
      </w:pPr>
      <w:r w:rsidRPr="00171209">
        <w:rPr>
          <w:b/>
          <w:sz w:val="22"/>
          <w:szCs w:val="22"/>
        </w:rPr>
        <w:t>Цел</w:t>
      </w:r>
      <w:r w:rsidR="00002294" w:rsidRPr="00171209">
        <w:rPr>
          <w:b/>
          <w:sz w:val="22"/>
          <w:szCs w:val="22"/>
        </w:rPr>
        <w:t>и</w:t>
      </w:r>
      <w:r w:rsidRPr="00171209">
        <w:rPr>
          <w:b/>
          <w:sz w:val="22"/>
          <w:szCs w:val="22"/>
        </w:rPr>
        <w:t xml:space="preserve"> обработки персональных данных</w:t>
      </w:r>
      <w:r w:rsidR="0035177E" w:rsidRPr="00171209">
        <w:rPr>
          <w:b/>
          <w:sz w:val="22"/>
          <w:szCs w:val="22"/>
        </w:rPr>
        <w:t xml:space="preserve">, </w:t>
      </w:r>
      <w:r w:rsidR="005A5992" w:rsidRPr="00171209">
        <w:rPr>
          <w:b/>
          <w:sz w:val="22"/>
          <w:szCs w:val="22"/>
        </w:rPr>
        <w:t xml:space="preserve">категории и перечень обрабатываемых </w:t>
      </w:r>
      <w:r w:rsidR="00021942" w:rsidRPr="00171209">
        <w:rPr>
          <w:b/>
          <w:sz w:val="22"/>
          <w:szCs w:val="22"/>
        </w:rPr>
        <w:t xml:space="preserve">персональных </w:t>
      </w:r>
      <w:r w:rsidR="005A5992" w:rsidRPr="00171209">
        <w:rPr>
          <w:b/>
          <w:sz w:val="22"/>
          <w:szCs w:val="22"/>
        </w:rPr>
        <w:t>данных</w:t>
      </w:r>
      <w:r w:rsidR="0035177E" w:rsidRPr="00171209">
        <w:rPr>
          <w:b/>
          <w:sz w:val="22"/>
          <w:szCs w:val="22"/>
        </w:rPr>
        <w:t xml:space="preserve">, </w:t>
      </w:r>
      <w:r w:rsidR="00021942" w:rsidRPr="00171209">
        <w:rPr>
          <w:b/>
          <w:sz w:val="22"/>
          <w:szCs w:val="22"/>
        </w:rPr>
        <w:t xml:space="preserve">категории </w:t>
      </w:r>
      <w:r w:rsidR="00854621" w:rsidRPr="00171209">
        <w:rPr>
          <w:b/>
          <w:sz w:val="22"/>
          <w:szCs w:val="22"/>
        </w:rPr>
        <w:t>субъе</w:t>
      </w:r>
      <w:r w:rsidR="00021942" w:rsidRPr="00171209">
        <w:rPr>
          <w:b/>
          <w:sz w:val="22"/>
          <w:szCs w:val="22"/>
        </w:rPr>
        <w:t xml:space="preserve">ктов, персональные данные которых обрабатываются, способы и </w:t>
      </w:r>
      <w:r w:rsidR="0035177E" w:rsidRPr="00171209">
        <w:rPr>
          <w:b/>
          <w:sz w:val="22"/>
          <w:szCs w:val="22"/>
        </w:rPr>
        <w:t>ср</w:t>
      </w:r>
      <w:r w:rsidR="0064070C" w:rsidRPr="00171209">
        <w:rPr>
          <w:b/>
          <w:sz w:val="22"/>
          <w:szCs w:val="22"/>
        </w:rPr>
        <w:t>оки</w:t>
      </w:r>
      <w:r w:rsidR="0035177E" w:rsidRPr="00171209">
        <w:rPr>
          <w:b/>
          <w:sz w:val="22"/>
          <w:szCs w:val="22"/>
        </w:rPr>
        <w:t xml:space="preserve"> обработки</w:t>
      </w:r>
      <w:r w:rsidR="0064070C" w:rsidRPr="00171209">
        <w:rPr>
          <w:b/>
          <w:sz w:val="22"/>
          <w:szCs w:val="22"/>
        </w:rPr>
        <w:t xml:space="preserve"> и хранения</w:t>
      </w:r>
      <w:r w:rsidR="005A5992" w:rsidRPr="00171209">
        <w:rPr>
          <w:b/>
          <w:sz w:val="22"/>
          <w:szCs w:val="22"/>
        </w:rPr>
        <w:t xml:space="preserve">, </w:t>
      </w:r>
      <w:r w:rsidR="0035177E" w:rsidRPr="00171209">
        <w:rPr>
          <w:b/>
          <w:sz w:val="22"/>
          <w:szCs w:val="22"/>
        </w:rPr>
        <w:t xml:space="preserve">порядок </w:t>
      </w:r>
      <w:r w:rsidR="00A82F5E" w:rsidRPr="00171209">
        <w:rPr>
          <w:b/>
          <w:sz w:val="22"/>
          <w:szCs w:val="22"/>
        </w:rPr>
        <w:t>уничтожения</w:t>
      </w:r>
      <w:r w:rsidR="0035177E" w:rsidRPr="00171209">
        <w:rPr>
          <w:b/>
          <w:sz w:val="22"/>
          <w:szCs w:val="22"/>
        </w:rPr>
        <w:t xml:space="preserve"> персональных </w:t>
      </w:r>
      <w:r w:rsidR="00A82F5E" w:rsidRPr="00171209">
        <w:rPr>
          <w:b/>
          <w:sz w:val="22"/>
          <w:szCs w:val="22"/>
        </w:rPr>
        <w:t>данных</w:t>
      </w:r>
      <w:r w:rsidR="0035177E" w:rsidRPr="00171209">
        <w:rPr>
          <w:b/>
          <w:sz w:val="22"/>
          <w:szCs w:val="22"/>
        </w:rPr>
        <w:t xml:space="preserve"> </w:t>
      </w:r>
      <w:r w:rsidR="005A5992" w:rsidRPr="00171209">
        <w:rPr>
          <w:b/>
          <w:sz w:val="22"/>
          <w:szCs w:val="22"/>
        </w:rPr>
        <w:t>при достижении цел</w:t>
      </w:r>
      <w:r w:rsidR="0064070C" w:rsidRPr="00171209">
        <w:rPr>
          <w:b/>
          <w:sz w:val="22"/>
          <w:szCs w:val="22"/>
        </w:rPr>
        <w:t>ей</w:t>
      </w:r>
      <w:r w:rsidR="005A5992" w:rsidRPr="00171209">
        <w:rPr>
          <w:b/>
          <w:sz w:val="22"/>
          <w:szCs w:val="22"/>
        </w:rPr>
        <w:t xml:space="preserve"> их обработки или при наступлении иных законных оснований</w:t>
      </w:r>
    </w:p>
    <w:p w14:paraId="67114D5E" w14:textId="77777777" w:rsidR="00867A05" w:rsidRPr="00171209" w:rsidRDefault="00867A05" w:rsidP="004E3812">
      <w:pPr>
        <w:jc w:val="both"/>
        <w:rPr>
          <w:rFonts w:ascii="Times New Roman" w:eastAsia="Times New Roman" w:hAnsi="Times New Roman" w:cs="Times New Roman"/>
        </w:rPr>
      </w:pPr>
    </w:p>
    <w:p w14:paraId="0344153E" w14:textId="080132FD" w:rsidR="00735C85" w:rsidRPr="00735C85" w:rsidRDefault="004E3812" w:rsidP="00735C85">
      <w:pPr>
        <w:pStyle w:val="a5"/>
        <w:numPr>
          <w:ilvl w:val="3"/>
          <w:numId w:val="9"/>
        </w:numPr>
        <w:jc w:val="both"/>
        <w:rPr>
          <w:sz w:val="22"/>
          <w:szCs w:val="22"/>
        </w:rPr>
      </w:pPr>
      <w:r w:rsidRPr="00171209">
        <w:rPr>
          <w:b/>
          <w:bCs/>
          <w:sz w:val="22"/>
          <w:szCs w:val="22"/>
        </w:rPr>
        <w:t>Цель:</w:t>
      </w:r>
      <w:r w:rsidRPr="00171209">
        <w:t xml:space="preserve"> </w:t>
      </w:r>
      <w:r w:rsidR="00735C85" w:rsidRPr="00735C85">
        <w:rPr>
          <w:sz w:val="22"/>
          <w:szCs w:val="22"/>
        </w:rPr>
        <w:t>Подготовка, заключение и исполнение гражданско-правового договора</w:t>
      </w:r>
    </w:p>
    <w:p w14:paraId="65EF8AC4" w14:textId="77777777" w:rsidR="00735C85" w:rsidRPr="00735C85" w:rsidRDefault="00735C85" w:rsidP="00735C85">
      <w:pPr>
        <w:pStyle w:val="a5"/>
        <w:ind w:left="1080"/>
        <w:jc w:val="both"/>
        <w:rPr>
          <w:sz w:val="22"/>
          <w:szCs w:val="22"/>
        </w:rPr>
      </w:pPr>
    </w:p>
    <w:p w14:paraId="1A17CC67" w14:textId="0DBE54FE" w:rsidR="00735C85" w:rsidRDefault="00735C85" w:rsidP="005F3EE9">
      <w:pPr>
        <w:ind w:left="1080"/>
        <w:jc w:val="both"/>
        <w:rPr>
          <w:sz w:val="22"/>
          <w:szCs w:val="22"/>
        </w:rPr>
      </w:pPr>
      <w:r w:rsidRPr="005F3EE9">
        <w:rPr>
          <w:sz w:val="22"/>
          <w:szCs w:val="22"/>
        </w:rPr>
        <w:t xml:space="preserve">Категории и перечень обрабатываемых данных: </w:t>
      </w:r>
      <w:r w:rsidR="005F3EE9">
        <w:rPr>
          <w:sz w:val="22"/>
          <w:szCs w:val="22"/>
        </w:rPr>
        <w:t>ФИО, т</w:t>
      </w:r>
      <w:r w:rsidR="005F3EE9" w:rsidRPr="005F3EE9">
        <w:rPr>
          <w:sz w:val="22"/>
          <w:szCs w:val="22"/>
        </w:rPr>
        <w:t>елефон</w:t>
      </w:r>
      <w:r w:rsidR="005F3EE9">
        <w:rPr>
          <w:sz w:val="22"/>
          <w:szCs w:val="22"/>
        </w:rPr>
        <w:t>, а</w:t>
      </w:r>
      <w:r w:rsidR="005F3EE9" w:rsidRPr="005F3EE9">
        <w:rPr>
          <w:sz w:val="22"/>
          <w:szCs w:val="22"/>
        </w:rPr>
        <w:t>дрес электронной почты</w:t>
      </w:r>
      <w:r w:rsidR="005F3EE9">
        <w:rPr>
          <w:sz w:val="22"/>
          <w:szCs w:val="22"/>
        </w:rPr>
        <w:t>, н</w:t>
      </w:r>
      <w:r w:rsidR="005F3EE9" w:rsidRPr="005F3EE9">
        <w:rPr>
          <w:sz w:val="22"/>
          <w:szCs w:val="22"/>
        </w:rPr>
        <w:t>икнейм в Телеграм</w:t>
      </w:r>
      <w:r w:rsidRPr="005F3EE9">
        <w:rPr>
          <w:sz w:val="22"/>
          <w:szCs w:val="22"/>
        </w:rPr>
        <w:t>.</w:t>
      </w:r>
    </w:p>
    <w:p w14:paraId="27D5F913" w14:textId="77777777" w:rsidR="005F3EE9" w:rsidRPr="005F3EE9" w:rsidRDefault="005F3EE9" w:rsidP="005F3EE9">
      <w:pPr>
        <w:ind w:left="2160"/>
        <w:jc w:val="both"/>
        <w:rPr>
          <w:sz w:val="22"/>
          <w:szCs w:val="22"/>
        </w:rPr>
      </w:pPr>
    </w:p>
    <w:p w14:paraId="1E093827" w14:textId="77777777" w:rsidR="00735C85" w:rsidRPr="00735C85" w:rsidRDefault="00735C85" w:rsidP="00735C85">
      <w:pPr>
        <w:pStyle w:val="a5"/>
        <w:ind w:left="1080"/>
        <w:jc w:val="both"/>
        <w:rPr>
          <w:sz w:val="22"/>
          <w:szCs w:val="22"/>
        </w:rPr>
      </w:pPr>
      <w:r w:rsidRPr="00735C85">
        <w:rPr>
          <w:sz w:val="22"/>
          <w:szCs w:val="22"/>
        </w:rPr>
        <w:t>Категории Субъектов, персональные данные которых обрабатываются: Контрагенты; Представители контрагентов; Клиенты; Выгодоприобретатели по договорам; Законные представители.</w:t>
      </w:r>
    </w:p>
    <w:p w14:paraId="62BBF480" w14:textId="77777777" w:rsidR="00735C85" w:rsidRPr="00735C85" w:rsidRDefault="00735C85" w:rsidP="00735C85">
      <w:pPr>
        <w:pStyle w:val="a5"/>
        <w:ind w:left="1080"/>
        <w:jc w:val="both"/>
        <w:rPr>
          <w:sz w:val="22"/>
          <w:szCs w:val="22"/>
        </w:rPr>
      </w:pPr>
    </w:p>
    <w:p w14:paraId="5F9FC583" w14:textId="77777777" w:rsidR="00735C85" w:rsidRPr="00735C85" w:rsidRDefault="00735C85" w:rsidP="00735C85">
      <w:pPr>
        <w:pStyle w:val="a5"/>
        <w:ind w:left="1080"/>
        <w:jc w:val="both"/>
        <w:rPr>
          <w:sz w:val="22"/>
          <w:szCs w:val="22"/>
        </w:rPr>
      </w:pPr>
      <w:r w:rsidRPr="00735C85">
        <w:rPr>
          <w:sz w:val="22"/>
          <w:szCs w:val="22"/>
        </w:rPr>
        <w:t>Способы обработки: сбор; запись; систематизация; накопление; хранение; уточнение (обновление, изменение); использование; передача (предоставление, доступ); обезличивание; блокирование; удаление; уничтожение персональных данных.</w:t>
      </w:r>
    </w:p>
    <w:p w14:paraId="0F692BD4" w14:textId="77777777" w:rsidR="00735C85" w:rsidRPr="00735C85" w:rsidRDefault="00735C85" w:rsidP="00735C85">
      <w:pPr>
        <w:pStyle w:val="a5"/>
        <w:ind w:left="1080"/>
        <w:jc w:val="both"/>
        <w:rPr>
          <w:sz w:val="22"/>
          <w:szCs w:val="22"/>
        </w:rPr>
      </w:pPr>
    </w:p>
    <w:p w14:paraId="50C31372" w14:textId="77777777" w:rsidR="00735C85" w:rsidRPr="00735C85" w:rsidRDefault="00735C85" w:rsidP="00735C85">
      <w:pPr>
        <w:pStyle w:val="a5"/>
        <w:ind w:left="1080"/>
        <w:jc w:val="both"/>
        <w:rPr>
          <w:sz w:val="22"/>
          <w:szCs w:val="22"/>
        </w:rPr>
      </w:pPr>
      <w:r w:rsidRPr="00735C85">
        <w:rPr>
          <w:sz w:val="22"/>
          <w:szCs w:val="22"/>
        </w:rPr>
        <w:t>Срок обработки и хранения: 15 (пятнадцать) лет со дня получения согласия на обработку.</w:t>
      </w:r>
    </w:p>
    <w:p w14:paraId="66CDD56D" w14:textId="77777777" w:rsidR="00735C85" w:rsidRPr="00735C85" w:rsidRDefault="00735C85" w:rsidP="00735C85">
      <w:pPr>
        <w:pStyle w:val="a5"/>
        <w:ind w:left="1080"/>
        <w:jc w:val="both"/>
        <w:rPr>
          <w:sz w:val="22"/>
          <w:szCs w:val="22"/>
        </w:rPr>
      </w:pPr>
    </w:p>
    <w:p w14:paraId="0181AEB6" w14:textId="77777777" w:rsidR="00735C85" w:rsidRPr="00735C85" w:rsidRDefault="00735C85" w:rsidP="00735C85">
      <w:pPr>
        <w:pStyle w:val="a5"/>
        <w:ind w:left="1080"/>
        <w:jc w:val="both"/>
        <w:rPr>
          <w:sz w:val="22"/>
          <w:szCs w:val="22"/>
        </w:rPr>
      </w:pPr>
      <w:r w:rsidRPr="00735C85">
        <w:rPr>
          <w:sz w:val="22"/>
          <w:szCs w:val="22"/>
        </w:rPr>
        <w:t>Порядок уничтожения персональных данных при достижении цели их обработки, истечении срока их обработки или при наступлении иных законных оснований: лицо, ответственное за обработку персональных данных, производит стирание данных методом перезаписи (замена всех единиц хранения информации на «0») с составлением акта об уничтожении персональных данных.</w:t>
      </w:r>
    </w:p>
    <w:p w14:paraId="6493B440" w14:textId="6718361C" w:rsidR="004E3812" w:rsidRPr="00171209" w:rsidRDefault="004E3812" w:rsidP="00735C85">
      <w:pPr>
        <w:pStyle w:val="a5"/>
        <w:ind w:left="1080"/>
        <w:jc w:val="both"/>
        <w:rPr>
          <w:sz w:val="22"/>
          <w:szCs w:val="22"/>
        </w:rPr>
      </w:pPr>
    </w:p>
    <w:p w14:paraId="69E4AAEC" w14:textId="77777777" w:rsidR="00735C85" w:rsidRPr="00735C85" w:rsidRDefault="0010082F" w:rsidP="00735C85">
      <w:pPr>
        <w:pStyle w:val="a5"/>
        <w:numPr>
          <w:ilvl w:val="3"/>
          <w:numId w:val="9"/>
        </w:numPr>
        <w:jc w:val="both"/>
        <w:rPr>
          <w:sz w:val="22"/>
          <w:szCs w:val="22"/>
        </w:rPr>
      </w:pPr>
      <w:r w:rsidRPr="00171209">
        <w:rPr>
          <w:b/>
          <w:bCs/>
          <w:sz w:val="22"/>
          <w:szCs w:val="22"/>
        </w:rPr>
        <w:t>Цель:</w:t>
      </w:r>
      <w:r w:rsidRPr="00171209">
        <w:t xml:space="preserve"> </w:t>
      </w:r>
      <w:bookmarkStart w:id="2" w:name="_Hlk198658073"/>
      <w:r w:rsidR="00735C85" w:rsidRPr="00735C85">
        <w:rPr>
          <w:sz w:val="22"/>
          <w:szCs w:val="22"/>
        </w:rPr>
        <w:t>Продвижение товаров, работ, услуг на рынке.</w:t>
      </w:r>
    </w:p>
    <w:p w14:paraId="047DFE39" w14:textId="77777777" w:rsidR="00735C85" w:rsidRPr="00735C85" w:rsidRDefault="00735C85" w:rsidP="00735C85">
      <w:pPr>
        <w:pStyle w:val="a5"/>
        <w:ind w:left="1080"/>
        <w:jc w:val="both"/>
        <w:rPr>
          <w:sz w:val="22"/>
          <w:szCs w:val="22"/>
        </w:rPr>
      </w:pPr>
    </w:p>
    <w:p w14:paraId="708E860E" w14:textId="75831BD0" w:rsidR="00735C85" w:rsidRPr="00735C85" w:rsidRDefault="00735C85" w:rsidP="00735C85">
      <w:pPr>
        <w:pStyle w:val="a5"/>
        <w:ind w:left="1080"/>
        <w:jc w:val="both"/>
        <w:rPr>
          <w:sz w:val="22"/>
          <w:szCs w:val="22"/>
        </w:rPr>
      </w:pPr>
      <w:r w:rsidRPr="00735C85">
        <w:rPr>
          <w:sz w:val="22"/>
          <w:szCs w:val="22"/>
        </w:rPr>
        <w:t xml:space="preserve">Категории и перечень обрабатываемых данных: </w:t>
      </w:r>
      <w:r w:rsidR="005F3EE9">
        <w:rPr>
          <w:sz w:val="22"/>
          <w:szCs w:val="22"/>
        </w:rPr>
        <w:t>имя, т</w:t>
      </w:r>
      <w:r w:rsidR="005F3EE9" w:rsidRPr="005F3EE9">
        <w:rPr>
          <w:sz w:val="22"/>
          <w:szCs w:val="22"/>
        </w:rPr>
        <w:t>елефон</w:t>
      </w:r>
      <w:r w:rsidR="005F3EE9">
        <w:rPr>
          <w:sz w:val="22"/>
          <w:szCs w:val="22"/>
        </w:rPr>
        <w:t>, а</w:t>
      </w:r>
      <w:r w:rsidR="005F3EE9" w:rsidRPr="005F3EE9">
        <w:rPr>
          <w:sz w:val="22"/>
          <w:szCs w:val="22"/>
        </w:rPr>
        <w:t>дрес электронной почты</w:t>
      </w:r>
      <w:r w:rsidRPr="00735C85">
        <w:rPr>
          <w:sz w:val="22"/>
          <w:szCs w:val="22"/>
        </w:rPr>
        <w:t>.</w:t>
      </w:r>
    </w:p>
    <w:p w14:paraId="26B9AD84" w14:textId="77777777" w:rsidR="00735C85" w:rsidRPr="00735C85" w:rsidRDefault="00735C85" w:rsidP="00735C85">
      <w:pPr>
        <w:pStyle w:val="a5"/>
        <w:ind w:left="1080"/>
        <w:jc w:val="both"/>
        <w:rPr>
          <w:sz w:val="22"/>
          <w:szCs w:val="22"/>
        </w:rPr>
      </w:pPr>
    </w:p>
    <w:p w14:paraId="3C42601E" w14:textId="77777777" w:rsidR="00735C85" w:rsidRPr="00735C85" w:rsidRDefault="00735C85" w:rsidP="00735C85">
      <w:pPr>
        <w:pStyle w:val="a5"/>
        <w:ind w:left="1080"/>
        <w:jc w:val="both"/>
        <w:rPr>
          <w:sz w:val="22"/>
          <w:szCs w:val="22"/>
        </w:rPr>
      </w:pPr>
      <w:r w:rsidRPr="00735C85">
        <w:rPr>
          <w:sz w:val="22"/>
          <w:szCs w:val="22"/>
        </w:rPr>
        <w:t>Категории Субъектов, персональные данные которых обрабатываются: Контрагенты; Клиенты; Посетители Сайта;</w:t>
      </w:r>
    </w:p>
    <w:p w14:paraId="596E3D75" w14:textId="77777777" w:rsidR="00735C85" w:rsidRPr="00735C85" w:rsidRDefault="00735C85" w:rsidP="00735C85">
      <w:pPr>
        <w:pStyle w:val="a5"/>
        <w:ind w:left="1080"/>
        <w:jc w:val="both"/>
        <w:rPr>
          <w:sz w:val="22"/>
          <w:szCs w:val="22"/>
        </w:rPr>
      </w:pPr>
    </w:p>
    <w:p w14:paraId="7538942E" w14:textId="77777777" w:rsidR="00735C85" w:rsidRPr="00735C85" w:rsidRDefault="00735C85" w:rsidP="00735C85">
      <w:pPr>
        <w:pStyle w:val="a5"/>
        <w:ind w:left="1080"/>
        <w:jc w:val="both"/>
        <w:rPr>
          <w:sz w:val="22"/>
          <w:szCs w:val="22"/>
        </w:rPr>
      </w:pPr>
      <w:r w:rsidRPr="00735C85">
        <w:rPr>
          <w:sz w:val="22"/>
          <w:szCs w:val="22"/>
        </w:rPr>
        <w:t>Способы обработки: сбор; запись; систематизация; накопление; хранение; уточнение (обновление, изменение); извлечение; использование; передача (предоставление, доступ); обезличивание; блокирование; удаление; уничтожение, уничтожение персональных данных.</w:t>
      </w:r>
    </w:p>
    <w:p w14:paraId="1699B162" w14:textId="77777777" w:rsidR="00735C85" w:rsidRPr="00735C85" w:rsidRDefault="00735C85" w:rsidP="00735C85">
      <w:pPr>
        <w:pStyle w:val="a5"/>
        <w:ind w:left="1080"/>
        <w:jc w:val="both"/>
        <w:rPr>
          <w:sz w:val="22"/>
          <w:szCs w:val="22"/>
        </w:rPr>
      </w:pPr>
    </w:p>
    <w:p w14:paraId="2136BC11" w14:textId="77777777" w:rsidR="00735C85" w:rsidRPr="00735C85" w:rsidRDefault="00735C85" w:rsidP="00735C85">
      <w:pPr>
        <w:pStyle w:val="a5"/>
        <w:ind w:left="1080"/>
        <w:jc w:val="both"/>
        <w:rPr>
          <w:sz w:val="22"/>
          <w:szCs w:val="22"/>
        </w:rPr>
      </w:pPr>
      <w:r w:rsidRPr="00735C85">
        <w:rPr>
          <w:sz w:val="22"/>
          <w:szCs w:val="22"/>
        </w:rPr>
        <w:t>Срок обработки и хранения: 15 (пятнадцать) лет со дня получения согласия на обработку.</w:t>
      </w:r>
    </w:p>
    <w:p w14:paraId="4BD9AC3F" w14:textId="77777777" w:rsidR="00735C85" w:rsidRPr="00735C85" w:rsidRDefault="00735C85" w:rsidP="00735C85">
      <w:pPr>
        <w:pStyle w:val="a5"/>
        <w:ind w:left="1080"/>
        <w:jc w:val="both"/>
        <w:rPr>
          <w:sz w:val="22"/>
          <w:szCs w:val="22"/>
        </w:rPr>
      </w:pPr>
    </w:p>
    <w:p w14:paraId="78B1BF14" w14:textId="77777777" w:rsidR="00735C85" w:rsidRPr="00735C85" w:rsidRDefault="00735C85" w:rsidP="00735C85">
      <w:pPr>
        <w:pStyle w:val="a5"/>
        <w:ind w:left="1080"/>
        <w:jc w:val="both"/>
        <w:rPr>
          <w:sz w:val="22"/>
          <w:szCs w:val="22"/>
        </w:rPr>
      </w:pPr>
      <w:r w:rsidRPr="00735C85">
        <w:rPr>
          <w:sz w:val="22"/>
          <w:szCs w:val="22"/>
        </w:rPr>
        <w:t>Порядок уничтожения персональных данных при достижении цели их обработки, истечении срока их обработки или при наступлении иных законных оснований: лицо, ответственное за обработку персональных данных, производит стирание данных методом перезаписи (замена всех единиц хранения информации на «0») с составлением акта об уничтожении персональных данных.</w:t>
      </w:r>
    </w:p>
    <w:bookmarkEnd w:id="2"/>
    <w:p w14:paraId="2C7FB84F" w14:textId="2F6EE452" w:rsidR="001E313F" w:rsidRPr="005F3EE9" w:rsidRDefault="001E313F" w:rsidP="005F3EE9">
      <w:pPr>
        <w:jc w:val="both"/>
        <w:rPr>
          <w:sz w:val="22"/>
          <w:szCs w:val="22"/>
        </w:rPr>
      </w:pPr>
    </w:p>
    <w:p w14:paraId="16EBA3B1" w14:textId="3511F6FE" w:rsidR="00735C85" w:rsidRPr="00735C85" w:rsidRDefault="00B47DFA" w:rsidP="00735C85">
      <w:pPr>
        <w:pStyle w:val="a5"/>
        <w:numPr>
          <w:ilvl w:val="3"/>
          <w:numId w:val="9"/>
        </w:numPr>
        <w:jc w:val="both"/>
        <w:rPr>
          <w:sz w:val="22"/>
          <w:szCs w:val="22"/>
        </w:rPr>
      </w:pPr>
      <w:r w:rsidRPr="00171209">
        <w:rPr>
          <w:b/>
          <w:bCs/>
          <w:sz w:val="22"/>
          <w:szCs w:val="22"/>
        </w:rPr>
        <w:t>Цель:</w:t>
      </w:r>
      <w:r w:rsidRPr="00171209">
        <w:rPr>
          <w:sz w:val="22"/>
          <w:szCs w:val="22"/>
        </w:rPr>
        <w:t xml:space="preserve"> </w:t>
      </w:r>
      <w:r w:rsidR="00426F1F">
        <w:rPr>
          <w:sz w:val="22"/>
          <w:szCs w:val="22"/>
        </w:rPr>
        <w:t>О</w:t>
      </w:r>
      <w:r w:rsidR="00735C85" w:rsidRPr="00735C85">
        <w:rPr>
          <w:sz w:val="22"/>
          <w:szCs w:val="22"/>
        </w:rPr>
        <w:t>бработка обращений, жалоб, запросов, сообщений, направляемых Оператором и Субъектом ПД друг другу.</w:t>
      </w:r>
    </w:p>
    <w:p w14:paraId="68F36DC7" w14:textId="77777777" w:rsidR="00735C85" w:rsidRPr="00735C85" w:rsidRDefault="00735C85" w:rsidP="00735C85">
      <w:pPr>
        <w:pStyle w:val="a5"/>
        <w:ind w:left="1080"/>
        <w:jc w:val="both"/>
        <w:rPr>
          <w:sz w:val="22"/>
          <w:szCs w:val="22"/>
        </w:rPr>
      </w:pPr>
    </w:p>
    <w:p w14:paraId="5DC75923" w14:textId="5D9D961E" w:rsidR="00735C85" w:rsidRPr="00735C85" w:rsidRDefault="00735C85" w:rsidP="00735C85">
      <w:pPr>
        <w:pStyle w:val="a5"/>
        <w:ind w:left="1080"/>
        <w:jc w:val="both"/>
        <w:rPr>
          <w:sz w:val="22"/>
          <w:szCs w:val="22"/>
        </w:rPr>
      </w:pPr>
      <w:r w:rsidRPr="00735C85">
        <w:rPr>
          <w:sz w:val="22"/>
          <w:szCs w:val="22"/>
        </w:rPr>
        <w:t xml:space="preserve">Категории и перечень обрабатываемых данных: </w:t>
      </w:r>
      <w:r w:rsidR="005F3EE9">
        <w:rPr>
          <w:sz w:val="22"/>
          <w:szCs w:val="22"/>
        </w:rPr>
        <w:t>ФИО, т</w:t>
      </w:r>
      <w:r w:rsidR="005F3EE9" w:rsidRPr="005F3EE9">
        <w:rPr>
          <w:sz w:val="22"/>
          <w:szCs w:val="22"/>
        </w:rPr>
        <w:t>елефон</w:t>
      </w:r>
      <w:r w:rsidR="005F3EE9">
        <w:rPr>
          <w:sz w:val="22"/>
          <w:szCs w:val="22"/>
        </w:rPr>
        <w:t>, а</w:t>
      </w:r>
      <w:r w:rsidR="005F3EE9" w:rsidRPr="005F3EE9">
        <w:rPr>
          <w:sz w:val="22"/>
          <w:szCs w:val="22"/>
        </w:rPr>
        <w:t>дрес электронной почты</w:t>
      </w:r>
      <w:r w:rsidR="005F3EE9">
        <w:rPr>
          <w:sz w:val="22"/>
          <w:szCs w:val="22"/>
        </w:rPr>
        <w:t>, н</w:t>
      </w:r>
      <w:r w:rsidR="005F3EE9" w:rsidRPr="005F3EE9">
        <w:rPr>
          <w:sz w:val="22"/>
          <w:szCs w:val="22"/>
        </w:rPr>
        <w:t>икнейм в Телеграм</w:t>
      </w:r>
      <w:r w:rsidRPr="00735C85">
        <w:rPr>
          <w:sz w:val="22"/>
          <w:szCs w:val="22"/>
        </w:rPr>
        <w:t>.</w:t>
      </w:r>
    </w:p>
    <w:p w14:paraId="43B3787E" w14:textId="77777777" w:rsidR="00735C85" w:rsidRPr="00735C85" w:rsidRDefault="00735C85" w:rsidP="00735C85">
      <w:pPr>
        <w:pStyle w:val="a5"/>
        <w:ind w:left="1080"/>
        <w:jc w:val="both"/>
        <w:rPr>
          <w:sz w:val="22"/>
          <w:szCs w:val="22"/>
        </w:rPr>
      </w:pPr>
    </w:p>
    <w:p w14:paraId="57225F60" w14:textId="77777777" w:rsidR="00735C85" w:rsidRPr="00735C85" w:rsidRDefault="00735C85" w:rsidP="00735C85">
      <w:pPr>
        <w:pStyle w:val="a5"/>
        <w:ind w:left="1080"/>
        <w:jc w:val="both"/>
        <w:rPr>
          <w:sz w:val="22"/>
          <w:szCs w:val="22"/>
        </w:rPr>
      </w:pPr>
      <w:r w:rsidRPr="00735C85">
        <w:rPr>
          <w:sz w:val="22"/>
          <w:szCs w:val="22"/>
        </w:rPr>
        <w:t>Категории Субъектов, персональные данные которых обрабатываются: Иные категории субъектов персональных данных, персональные данные которых обрабатываются; Субъекты персональных данных, которые направляют в адрес Оператора обращения, жалобы, запросы, сообщения.</w:t>
      </w:r>
    </w:p>
    <w:p w14:paraId="5CB1CB67" w14:textId="77777777" w:rsidR="00735C85" w:rsidRPr="00735C85" w:rsidRDefault="00735C85" w:rsidP="00735C85">
      <w:pPr>
        <w:pStyle w:val="a5"/>
        <w:ind w:left="1080"/>
        <w:jc w:val="both"/>
        <w:rPr>
          <w:sz w:val="22"/>
          <w:szCs w:val="22"/>
        </w:rPr>
      </w:pPr>
    </w:p>
    <w:p w14:paraId="2BD50CFB" w14:textId="77777777" w:rsidR="00735C85" w:rsidRPr="00735C85" w:rsidRDefault="00735C85" w:rsidP="00735C85">
      <w:pPr>
        <w:pStyle w:val="a5"/>
        <w:ind w:left="1080"/>
        <w:jc w:val="both"/>
        <w:rPr>
          <w:sz w:val="22"/>
          <w:szCs w:val="22"/>
        </w:rPr>
      </w:pPr>
      <w:r w:rsidRPr="00735C85">
        <w:rPr>
          <w:sz w:val="22"/>
          <w:szCs w:val="22"/>
        </w:rPr>
        <w:t>Способы обработки: сбор; запись; систематизация; накопление; хранение; уточнение (обновление, изменение); извлечение; использование; передача (предоставление, доступ); обезличивание; блокирование; удаление; уничтожение персональных данных.</w:t>
      </w:r>
    </w:p>
    <w:p w14:paraId="275FB581" w14:textId="77777777" w:rsidR="00735C85" w:rsidRPr="00735C85" w:rsidRDefault="00735C85" w:rsidP="00735C85">
      <w:pPr>
        <w:pStyle w:val="a5"/>
        <w:ind w:left="1080"/>
        <w:jc w:val="both"/>
        <w:rPr>
          <w:sz w:val="22"/>
          <w:szCs w:val="22"/>
        </w:rPr>
      </w:pPr>
    </w:p>
    <w:p w14:paraId="1DC2D1CF" w14:textId="77777777" w:rsidR="00735C85" w:rsidRPr="00735C85" w:rsidRDefault="00735C85" w:rsidP="00735C85">
      <w:pPr>
        <w:pStyle w:val="a5"/>
        <w:ind w:left="1080"/>
        <w:jc w:val="both"/>
        <w:rPr>
          <w:sz w:val="22"/>
          <w:szCs w:val="22"/>
        </w:rPr>
      </w:pPr>
      <w:r w:rsidRPr="00735C85">
        <w:rPr>
          <w:sz w:val="22"/>
          <w:szCs w:val="22"/>
        </w:rPr>
        <w:t>Срок обработки и хранения: 15 (пятнадцать) лет со дня получения согласия на обработку.</w:t>
      </w:r>
    </w:p>
    <w:p w14:paraId="55F7B1AA" w14:textId="77777777" w:rsidR="00735C85" w:rsidRPr="00735C85" w:rsidRDefault="00735C85" w:rsidP="00735C85">
      <w:pPr>
        <w:pStyle w:val="a5"/>
        <w:ind w:left="1080"/>
        <w:jc w:val="both"/>
        <w:rPr>
          <w:sz w:val="22"/>
          <w:szCs w:val="22"/>
        </w:rPr>
      </w:pPr>
    </w:p>
    <w:p w14:paraId="20A96430" w14:textId="3B4916C7" w:rsidR="001E313F" w:rsidRPr="00735C85" w:rsidRDefault="00735C85" w:rsidP="00735C85">
      <w:pPr>
        <w:pStyle w:val="a5"/>
        <w:ind w:left="1080"/>
        <w:jc w:val="both"/>
        <w:rPr>
          <w:sz w:val="22"/>
          <w:szCs w:val="22"/>
        </w:rPr>
      </w:pPr>
      <w:r w:rsidRPr="00735C85">
        <w:rPr>
          <w:sz w:val="22"/>
          <w:szCs w:val="22"/>
        </w:rPr>
        <w:t>Порядок уничтожения персональных данных при достижении цели их обработки, истечении срока их обработки или при наступлении иных законных оснований: лицо, ответственное за обработку персональных данных, производит стирание данных методом перезаписи (замена всех единиц хранения информации на «0») с составлением акта об уничтожении персональных данных.</w:t>
      </w:r>
    </w:p>
    <w:p w14:paraId="4C036A97" w14:textId="3E26BD07" w:rsidR="001E313F" w:rsidRPr="005F3EE9" w:rsidRDefault="001E313F" w:rsidP="005F3EE9">
      <w:pPr>
        <w:jc w:val="both"/>
        <w:rPr>
          <w:sz w:val="22"/>
          <w:szCs w:val="22"/>
        </w:rPr>
      </w:pPr>
    </w:p>
    <w:p w14:paraId="3FB07400" w14:textId="77777777" w:rsidR="00867A05" w:rsidRPr="00171209" w:rsidRDefault="004E6991" w:rsidP="004E3812">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b/>
          <w:sz w:val="22"/>
          <w:szCs w:val="22"/>
        </w:rPr>
        <w:t xml:space="preserve">О технологии </w:t>
      </w:r>
      <w:proofErr w:type="spellStart"/>
      <w:r w:rsidRPr="00171209">
        <w:rPr>
          <w:rFonts w:ascii="Times New Roman" w:eastAsia="Times New Roman" w:hAnsi="Times New Roman" w:cs="Times New Roman"/>
          <w:b/>
          <w:sz w:val="22"/>
          <w:szCs w:val="22"/>
        </w:rPr>
        <w:t>куки</w:t>
      </w:r>
      <w:proofErr w:type="spellEnd"/>
      <w:r w:rsidRPr="00171209">
        <w:rPr>
          <w:rFonts w:ascii="Times New Roman" w:eastAsia="Times New Roman" w:hAnsi="Times New Roman" w:cs="Times New Roman"/>
          <w:b/>
          <w:sz w:val="22"/>
          <w:szCs w:val="22"/>
        </w:rPr>
        <w:t xml:space="preserve"> (</w:t>
      </w:r>
      <w:proofErr w:type="spellStart"/>
      <w:r w:rsidRPr="00171209">
        <w:rPr>
          <w:rFonts w:ascii="Times New Roman" w:eastAsia="Times New Roman" w:hAnsi="Times New Roman" w:cs="Times New Roman"/>
          <w:b/>
          <w:sz w:val="22"/>
          <w:szCs w:val="22"/>
        </w:rPr>
        <w:t>cookie</w:t>
      </w:r>
      <w:proofErr w:type="spellEnd"/>
      <w:r w:rsidRPr="00171209">
        <w:rPr>
          <w:rFonts w:ascii="Times New Roman" w:eastAsia="Times New Roman" w:hAnsi="Times New Roman" w:cs="Times New Roman"/>
          <w:b/>
          <w:sz w:val="22"/>
          <w:szCs w:val="22"/>
        </w:rPr>
        <w:t xml:space="preserve">): </w:t>
      </w:r>
    </w:p>
    <w:p w14:paraId="6F5EF1EC" w14:textId="77777777" w:rsidR="00867A05" w:rsidRPr="00171209" w:rsidRDefault="00867A05" w:rsidP="004E3812">
      <w:pPr>
        <w:pBdr>
          <w:top w:val="nil"/>
          <w:left w:val="nil"/>
          <w:bottom w:val="nil"/>
          <w:right w:val="nil"/>
          <w:between w:val="nil"/>
        </w:pBdr>
        <w:ind w:left="720"/>
        <w:jc w:val="both"/>
        <w:rPr>
          <w:rFonts w:ascii="Times New Roman" w:eastAsia="Times New Roman" w:hAnsi="Times New Roman" w:cs="Times New Roman"/>
          <w:sz w:val="22"/>
          <w:szCs w:val="22"/>
        </w:rPr>
      </w:pPr>
    </w:p>
    <w:p w14:paraId="2873E758" w14:textId="5CEB3BBE" w:rsidR="00867A05" w:rsidRPr="00171209" w:rsidRDefault="004E6991" w:rsidP="004E3812">
      <w:pPr>
        <w:numPr>
          <w:ilvl w:val="3"/>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Куки (</w:t>
      </w:r>
      <w:proofErr w:type="spellStart"/>
      <w:r w:rsidRPr="00171209">
        <w:rPr>
          <w:rFonts w:ascii="Times New Roman" w:eastAsia="Times New Roman" w:hAnsi="Times New Roman" w:cs="Times New Roman"/>
          <w:sz w:val="22"/>
          <w:szCs w:val="22"/>
        </w:rPr>
        <w:t>cookie</w:t>
      </w:r>
      <w:proofErr w:type="spellEnd"/>
      <w:r w:rsidRPr="00171209">
        <w:rPr>
          <w:rFonts w:ascii="Times New Roman" w:eastAsia="Times New Roman" w:hAnsi="Times New Roman" w:cs="Times New Roman"/>
          <w:sz w:val="22"/>
          <w:szCs w:val="22"/>
        </w:rPr>
        <w:t>)</w:t>
      </w:r>
      <w:r w:rsidRPr="00171209">
        <w:rPr>
          <w:rFonts w:ascii="Times New Roman" w:eastAsia="Times New Roman" w:hAnsi="Times New Roman" w:cs="Times New Roman"/>
          <w:b/>
          <w:sz w:val="22"/>
          <w:szCs w:val="22"/>
        </w:rPr>
        <w:t xml:space="preserve"> </w:t>
      </w:r>
      <w:r w:rsidRPr="00171209">
        <w:rPr>
          <w:rFonts w:ascii="Times New Roman" w:eastAsia="Times New Roman" w:hAnsi="Times New Roman" w:cs="Times New Roman"/>
          <w:sz w:val="22"/>
          <w:szCs w:val="22"/>
        </w:rPr>
        <w:t xml:space="preserve">– это фрагмент данных, отправленный сервером Оператора и хранимый на устройстве </w:t>
      </w:r>
      <w:r w:rsidR="00854621" w:rsidRPr="00171209">
        <w:rPr>
          <w:rFonts w:ascii="Times New Roman" w:eastAsia="Times New Roman" w:hAnsi="Times New Roman" w:cs="Times New Roman"/>
          <w:sz w:val="22"/>
          <w:szCs w:val="22"/>
        </w:rPr>
        <w:t>Субъе</w:t>
      </w:r>
      <w:r w:rsidRPr="00171209">
        <w:rPr>
          <w:rFonts w:ascii="Times New Roman" w:eastAsia="Times New Roman" w:hAnsi="Times New Roman" w:cs="Times New Roman"/>
          <w:sz w:val="22"/>
          <w:szCs w:val="22"/>
        </w:rPr>
        <w:t xml:space="preserve">кта персональных данных. Содержимое такого файла может как относиться, так и не относиться к персональным данным, в зависимости от того, содержит ли такой файл персональные данные или содержит обезличенные технические данные. </w:t>
      </w:r>
    </w:p>
    <w:p w14:paraId="017ED125" w14:textId="77777777" w:rsidR="00867A05" w:rsidRPr="00171209" w:rsidRDefault="00867A05" w:rsidP="004E3812">
      <w:pPr>
        <w:pBdr>
          <w:top w:val="nil"/>
          <w:left w:val="nil"/>
          <w:bottom w:val="nil"/>
          <w:right w:val="nil"/>
          <w:between w:val="nil"/>
        </w:pBdr>
        <w:ind w:left="1080"/>
        <w:jc w:val="both"/>
        <w:rPr>
          <w:rFonts w:ascii="Times New Roman" w:eastAsia="Times New Roman" w:hAnsi="Times New Roman" w:cs="Times New Roman"/>
          <w:sz w:val="22"/>
          <w:szCs w:val="22"/>
        </w:rPr>
      </w:pPr>
    </w:p>
    <w:p w14:paraId="792A386D" w14:textId="611058FB" w:rsidR="00867A05" w:rsidRPr="00171209" w:rsidRDefault="00854621" w:rsidP="004E3812">
      <w:pPr>
        <w:numPr>
          <w:ilvl w:val="3"/>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Субъе</w:t>
      </w:r>
      <w:r w:rsidR="004E6991" w:rsidRPr="00171209">
        <w:rPr>
          <w:rFonts w:ascii="Times New Roman" w:eastAsia="Times New Roman" w:hAnsi="Times New Roman" w:cs="Times New Roman"/>
          <w:sz w:val="22"/>
          <w:szCs w:val="22"/>
        </w:rPr>
        <w:t xml:space="preserve">кт персональных данных вправе запретить своему оборудованию прием этих данных или ограничить прием этих данных. </w:t>
      </w:r>
      <w:r w:rsidR="003256F2" w:rsidRPr="003256F2">
        <w:rPr>
          <w:rFonts w:ascii="Times New Roman" w:eastAsia="Times New Roman" w:hAnsi="Times New Roman" w:cs="Times New Roman"/>
          <w:sz w:val="22"/>
          <w:szCs w:val="22"/>
        </w:rPr>
        <w:t xml:space="preserve">Отключение </w:t>
      </w:r>
      <w:proofErr w:type="spellStart"/>
      <w:r w:rsidR="003256F2" w:rsidRPr="003256F2">
        <w:rPr>
          <w:rFonts w:ascii="Times New Roman" w:eastAsia="Times New Roman" w:hAnsi="Times New Roman" w:cs="Times New Roman"/>
          <w:sz w:val="22"/>
          <w:szCs w:val="22"/>
        </w:rPr>
        <w:t>cookies</w:t>
      </w:r>
      <w:proofErr w:type="spellEnd"/>
      <w:r w:rsidR="003256F2" w:rsidRPr="003256F2">
        <w:rPr>
          <w:rFonts w:ascii="Times New Roman" w:eastAsia="Times New Roman" w:hAnsi="Times New Roman" w:cs="Times New Roman"/>
          <w:sz w:val="22"/>
          <w:szCs w:val="22"/>
        </w:rPr>
        <w:t xml:space="preserve"> может повлечь невозможность доступа к частям </w:t>
      </w:r>
      <w:r w:rsidR="003256F2">
        <w:rPr>
          <w:rFonts w:ascii="Times New Roman" w:eastAsia="Times New Roman" w:hAnsi="Times New Roman" w:cs="Times New Roman"/>
          <w:sz w:val="22"/>
          <w:szCs w:val="22"/>
        </w:rPr>
        <w:t>Сайта</w:t>
      </w:r>
      <w:r w:rsidR="003256F2" w:rsidRPr="003256F2">
        <w:rPr>
          <w:rFonts w:ascii="Times New Roman" w:eastAsia="Times New Roman" w:hAnsi="Times New Roman" w:cs="Times New Roman"/>
          <w:sz w:val="22"/>
          <w:szCs w:val="22"/>
        </w:rPr>
        <w:t>, требующим авторизации.</w:t>
      </w:r>
      <w:r w:rsidR="004E6991" w:rsidRPr="00171209">
        <w:rPr>
          <w:rFonts w:ascii="Times New Roman" w:eastAsia="Times New Roman" w:hAnsi="Times New Roman" w:cs="Times New Roman"/>
          <w:sz w:val="22"/>
          <w:szCs w:val="22"/>
        </w:rPr>
        <w:t xml:space="preserve"> </w:t>
      </w:r>
      <w:r w:rsidRPr="00171209">
        <w:rPr>
          <w:rFonts w:ascii="Times New Roman" w:eastAsia="Times New Roman" w:hAnsi="Times New Roman" w:cs="Times New Roman"/>
          <w:sz w:val="22"/>
          <w:szCs w:val="22"/>
        </w:rPr>
        <w:t>Субъе</w:t>
      </w:r>
      <w:r w:rsidR="004E6991" w:rsidRPr="00171209">
        <w:rPr>
          <w:rFonts w:ascii="Times New Roman" w:eastAsia="Times New Roman" w:hAnsi="Times New Roman" w:cs="Times New Roman"/>
          <w:sz w:val="22"/>
          <w:szCs w:val="22"/>
        </w:rPr>
        <w:t xml:space="preserve">кт персональных данных обязуется сам настроить свое оборудование таким способом, чтобы оно обеспечивало адекватный его желаниям режим работы и уровень защиты данных </w:t>
      </w:r>
      <w:proofErr w:type="spellStart"/>
      <w:r w:rsidR="00EF2514" w:rsidRPr="00171209">
        <w:rPr>
          <w:rFonts w:ascii="Times New Roman" w:eastAsia="Times New Roman" w:hAnsi="Times New Roman" w:cs="Times New Roman"/>
          <w:sz w:val="22"/>
          <w:szCs w:val="22"/>
        </w:rPr>
        <w:t>куки</w:t>
      </w:r>
      <w:proofErr w:type="spellEnd"/>
      <w:r w:rsidR="00EF2514" w:rsidRPr="00171209">
        <w:rPr>
          <w:rFonts w:ascii="Times New Roman" w:eastAsia="Times New Roman" w:hAnsi="Times New Roman" w:cs="Times New Roman"/>
          <w:sz w:val="22"/>
          <w:szCs w:val="22"/>
        </w:rPr>
        <w:t xml:space="preserve"> (</w:t>
      </w:r>
      <w:proofErr w:type="spellStart"/>
      <w:r w:rsidR="004E6991" w:rsidRPr="00171209">
        <w:rPr>
          <w:rFonts w:ascii="Times New Roman" w:eastAsia="Times New Roman" w:hAnsi="Times New Roman" w:cs="Times New Roman"/>
          <w:sz w:val="22"/>
          <w:szCs w:val="22"/>
        </w:rPr>
        <w:t>cookie</w:t>
      </w:r>
      <w:proofErr w:type="spellEnd"/>
      <w:r w:rsidR="00EF2514" w:rsidRPr="00171209">
        <w:rPr>
          <w:rFonts w:ascii="Times New Roman" w:eastAsia="Times New Roman" w:hAnsi="Times New Roman" w:cs="Times New Roman"/>
          <w:sz w:val="22"/>
          <w:szCs w:val="22"/>
        </w:rPr>
        <w:t>)</w:t>
      </w:r>
      <w:r w:rsidR="004E6991" w:rsidRPr="00171209">
        <w:rPr>
          <w:rFonts w:ascii="Times New Roman" w:eastAsia="Times New Roman" w:hAnsi="Times New Roman" w:cs="Times New Roman"/>
          <w:sz w:val="22"/>
          <w:szCs w:val="22"/>
        </w:rPr>
        <w:t>, а Оператор не предоставляет технологических и правовых консультаций на темы подобного характера.</w:t>
      </w:r>
    </w:p>
    <w:p w14:paraId="63C3B272" w14:textId="77777777" w:rsidR="00867A05" w:rsidRPr="00171209" w:rsidRDefault="00867A05" w:rsidP="004E3812">
      <w:pPr>
        <w:pBdr>
          <w:top w:val="nil"/>
          <w:left w:val="nil"/>
          <w:bottom w:val="nil"/>
          <w:right w:val="nil"/>
          <w:between w:val="nil"/>
        </w:pBdr>
        <w:ind w:left="720"/>
        <w:jc w:val="both"/>
        <w:rPr>
          <w:rFonts w:ascii="Times New Roman" w:eastAsia="Times New Roman" w:hAnsi="Times New Roman" w:cs="Times New Roman"/>
          <w:sz w:val="22"/>
          <w:szCs w:val="22"/>
        </w:rPr>
      </w:pPr>
    </w:p>
    <w:p w14:paraId="76166EC0" w14:textId="77777777" w:rsidR="00867A05" w:rsidRPr="00171209" w:rsidRDefault="004E6991" w:rsidP="004E3812">
      <w:pPr>
        <w:numPr>
          <w:ilvl w:val="3"/>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 xml:space="preserve">Использование файлов </w:t>
      </w:r>
      <w:proofErr w:type="spellStart"/>
      <w:r w:rsidRPr="00171209">
        <w:rPr>
          <w:rFonts w:ascii="Times New Roman" w:eastAsia="Times New Roman" w:hAnsi="Times New Roman" w:cs="Times New Roman"/>
          <w:sz w:val="22"/>
          <w:szCs w:val="22"/>
        </w:rPr>
        <w:t>куки</w:t>
      </w:r>
      <w:proofErr w:type="spellEnd"/>
      <w:r w:rsidRPr="00171209">
        <w:rPr>
          <w:rFonts w:ascii="Times New Roman" w:eastAsia="Times New Roman" w:hAnsi="Times New Roman" w:cs="Times New Roman"/>
          <w:sz w:val="22"/>
          <w:szCs w:val="22"/>
        </w:rPr>
        <w:t xml:space="preserve"> (</w:t>
      </w:r>
      <w:proofErr w:type="spellStart"/>
      <w:r w:rsidRPr="00171209">
        <w:rPr>
          <w:rFonts w:ascii="Times New Roman" w:eastAsia="Times New Roman" w:hAnsi="Times New Roman" w:cs="Times New Roman"/>
          <w:sz w:val="22"/>
          <w:szCs w:val="22"/>
        </w:rPr>
        <w:t>cookie</w:t>
      </w:r>
      <w:proofErr w:type="spellEnd"/>
      <w:r w:rsidRPr="00171209">
        <w:rPr>
          <w:rFonts w:ascii="Times New Roman" w:eastAsia="Times New Roman" w:hAnsi="Times New Roman" w:cs="Times New Roman"/>
          <w:sz w:val="22"/>
          <w:szCs w:val="22"/>
        </w:rPr>
        <w:t>) регулируется следующим образом:</w:t>
      </w:r>
    </w:p>
    <w:p w14:paraId="55A3A9AB" w14:textId="77777777" w:rsidR="00867A05" w:rsidRPr="00171209" w:rsidRDefault="00867A05" w:rsidP="004E3812">
      <w:pPr>
        <w:pBdr>
          <w:top w:val="nil"/>
          <w:left w:val="nil"/>
          <w:bottom w:val="nil"/>
          <w:right w:val="nil"/>
          <w:between w:val="nil"/>
        </w:pBdr>
        <w:ind w:left="1080"/>
        <w:jc w:val="both"/>
        <w:rPr>
          <w:rFonts w:ascii="Times New Roman" w:eastAsia="Times New Roman" w:hAnsi="Times New Roman" w:cs="Times New Roman"/>
          <w:sz w:val="22"/>
          <w:szCs w:val="22"/>
        </w:rPr>
      </w:pPr>
    </w:p>
    <w:p w14:paraId="02B0F0F2" w14:textId="7DC3F40C" w:rsidR="00867A05" w:rsidRPr="00171209" w:rsidRDefault="004922E9" w:rsidP="004E3812">
      <w:pPr>
        <w:pBdr>
          <w:top w:val="nil"/>
          <w:left w:val="nil"/>
          <w:bottom w:val="nil"/>
          <w:right w:val="nil"/>
          <w:between w:val="nil"/>
        </w:pBdr>
        <w:ind w:left="1070"/>
        <w:jc w:val="both"/>
        <w:rPr>
          <w:rFonts w:ascii="Times New Roman" w:eastAsia="Times New Roman" w:hAnsi="Times New Roman" w:cs="Times New Roman"/>
          <w:sz w:val="22"/>
          <w:szCs w:val="22"/>
        </w:rPr>
      </w:pPr>
      <w:r w:rsidRPr="00171209">
        <w:rPr>
          <w:rFonts w:ascii="Times New Roman" w:eastAsia="Times New Roman" w:hAnsi="Times New Roman" w:cs="Times New Roman"/>
          <w:b/>
          <w:sz w:val="22"/>
          <w:szCs w:val="22"/>
        </w:rPr>
        <w:t>а)</w:t>
      </w:r>
      <w:r w:rsidRPr="00171209">
        <w:rPr>
          <w:rFonts w:ascii="Times New Roman" w:eastAsia="Times New Roman" w:hAnsi="Times New Roman" w:cs="Times New Roman"/>
          <w:sz w:val="22"/>
          <w:szCs w:val="22"/>
        </w:rPr>
        <w:t xml:space="preserve"> </w:t>
      </w:r>
      <w:r w:rsidR="004E6991" w:rsidRPr="00171209">
        <w:rPr>
          <w:rFonts w:ascii="Times New Roman" w:eastAsia="Times New Roman" w:hAnsi="Times New Roman" w:cs="Times New Roman"/>
          <w:sz w:val="22"/>
          <w:szCs w:val="22"/>
        </w:rPr>
        <w:t>файлы куки, содержание которых определяет и обрабатывает исключительно Оператор, обрабатываются на условиях настоящей Политики;</w:t>
      </w:r>
    </w:p>
    <w:p w14:paraId="61767056" w14:textId="77777777" w:rsidR="00563B84" w:rsidRPr="00171209" w:rsidRDefault="00563B84" w:rsidP="004E3812">
      <w:pPr>
        <w:pBdr>
          <w:top w:val="nil"/>
          <w:left w:val="nil"/>
          <w:bottom w:val="nil"/>
          <w:right w:val="nil"/>
          <w:between w:val="nil"/>
        </w:pBdr>
        <w:ind w:left="1070"/>
        <w:jc w:val="both"/>
        <w:rPr>
          <w:rFonts w:ascii="Times New Roman" w:eastAsia="Times New Roman" w:hAnsi="Times New Roman" w:cs="Times New Roman"/>
          <w:sz w:val="22"/>
          <w:szCs w:val="22"/>
        </w:rPr>
      </w:pPr>
    </w:p>
    <w:p w14:paraId="59183600" w14:textId="1AEA45F5" w:rsidR="00867A05" w:rsidRPr="00171209" w:rsidRDefault="004922E9" w:rsidP="004E3812">
      <w:pPr>
        <w:pBdr>
          <w:top w:val="nil"/>
          <w:left w:val="nil"/>
          <w:bottom w:val="nil"/>
          <w:right w:val="nil"/>
          <w:between w:val="nil"/>
        </w:pBdr>
        <w:ind w:left="1070"/>
        <w:jc w:val="both"/>
        <w:rPr>
          <w:rFonts w:ascii="Times New Roman" w:eastAsia="Times New Roman" w:hAnsi="Times New Roman" w:cs="Times New Roman"/>
          <w:b/>
          <w:sz w:val="22"/>
          <w:szCs w:val="22"/>
        </w:rPr>
      </w:pPr>
      <w:r w:rsidRPr="00171209">
        <w:rPr>
          <w:rFonts w:ascii="Times New Roman" w:eastAsia="Times New Roman" w:hAnsi="Times New Roman" w:cs="Times New Roman"/>
          <w:b/>
          <w:sz w:val="22"/>
          <w:szCs w:val="22"/>
        </w:rPr>
        <w:t>б)</w:t>
      </w:r>
      <w:r w:rsidRPr="00171209">
        <w:rPr>
          <w:rFonts w:ascii="Times New Roman" w:eastAsia="Times New Roman" w:hAnsi="Times New Roman" w:cs="Times New Roman"/>
          <w:sz w:val="22"/>
          <w:szCs w:val="22"/>
        </w:rPr>
        <w:t xml:space="preserve"> </w:t>
      </w:r>
      <w:r w:rsidR="004E6991" w:rsidRPr="00171209">
        <w:rPr>
          <w:rFonts w:ascii="Times New Roman" w:eastAsia="Times New Roman" w:hAnsi="Times New Roman" w:cs="Times New Roman"/>
          <w:sz w:val="22"/>
          <w:szCs w:val="22"/>
        </w:rPr>
        <w:t>файлы куки, содержание которых определяет и обрабатывает третье лицо – например, поставщик стороннего программного обеспечения или сервиса, которым пользуется Оператор – обрабатываются на условиях настоящей Политики, а также</w:t>
      </w:r>
      <w:r w:rsidR="004E6991" w:rsidRPr="00171209">
        <w:rPr>
          <w:rFonts w:ascii="Times New Roman" w:eastAsia="Times New Roman" w:hAnsi="Times New Roman" w:cs="Times New Roman"/>
          <w:b/>
          <w:sz w:val="22"/>
          <w:szCs w:val="22"/>
        </w:rPr>
        <w:t xml:space="preserve"> </w:t>
      </w:r>
      <w:r w:rsidR="004E6991" w:rsidRPr="00171209">
        <w:rPr>
          <w:rFonts w:ascii="Times New Roman" w:eastAsia="Times New Roman" w:hAnsi="Times New Roman" w:cs="Times New Roman"/>
          <w:sz w:val="22"/>
          <w:szCs w:val="22"/>
        </w:rPr>
        <w:t xml:space="preserve">на условиях документов о конфиденциальности такого стороннего лица, содержащих, в том числе, наименование этого лица, порядок и условия работы с файлами куки и контактную информацию для обращений </w:t>
      </w:r>
      <w:r w:rsidR="00854621" w:rsidRPr="00171209">
        <w:rPr>
          <w:rFonts w:ascii="Times New Roman" w:eastAsia="Times New Roman" w:hAnsi="Times New Roman" w:cs="Times New Roman"/>
          <w:sz w:val="22"/>
          <w:szCs w:val="22"/>
        </w:rPr>
        <w:t>Субъе</w:t>
      </w:r>
      <w:r w:rsidR="004E6991" w:rsidRPr="00171209">
        <w:rPr>
          <w:rFonts w:ascii="Times New Roman" w:eastAsia="Times New Roman" w:hAnsi="Times New Roman" w:cs="Times New Roman"/>
          <w:sz w:val="22"/>
          <w:szCs w:val="22"/>
        </w:rPr>
        <w:t>ктов персональных данных:</w:t>
      </w:r>
    </w:p>
    <w:p w14:paraId="10DC7FC9" w14:textId="77777777" w:rsidR="00867A05" w:rsidRPr="00171209" w:rsidRDefault="00867A05" w:rsidP="004E3812">
      <w:pPr>
        <w:pBdr>
          <w:top w:val="nil"/>
          <w:left w:val="nil"/>
          <w:bottom w:val="nil"/>
          <w:right w:val="nil"/>
          <w:between w:val="nil"/>
        </w:pBdr>
        <w:ind w:left="1800"/>
        <w:jc w:val="both"/>
        <w:rPr>
          <w:rFonts w:ascii="Times New Roman" w:eastAsia="Times New Roman" w:hAnsi="Times New Roman" w:cs="Times New Roman"/>
          <w:b/>
          <w:sz w:val="22"/>
          <w:szCs w:val="22"/>
        </w:rPr>
      </w:pPr>
    </w:p>
    <w:tbl>
      <w:tblPr>
        <w:tblStyle w:val="21"/>
        <w:tblW w:w="9321" w:type="dxa"/>
        <w:tblInd w:w="1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7"/>
        <w:gridCol w:w="3544"/>
        <w:gridCol w:w="5210"/>
      </w:tblGrid>
      <w:tr w:rsidR="001E313F" w:rsidRPr="00171209" w14:paraId="5E5ABCE0" w14:textId="77777777" w:rsidTr="004922E9">
        <w:tc>
          <w:tcPr>
            <w:tcW w:w="567" w:type="dxa"/>
          </w:tcPr>
          <w:p w14:paraId="761F0E12" w14:textId="77777777" w:rsidR="00867A05" w:rsidRPr="00171209" w:rsidRDefault="004E6991" w:rsidP="004E3812">
            <w:pPr>
              <w:spacing w:line="276" w:lineRule="auto"/>
              <w:jc w:val="both"/>
              <w:rPr>
                <w:rFonts w:ascii="Times New Roman" w:eastAsia="Times New Roman" w:hAnsi="Times New Roman" w:cs="Times New Roman"/>
                <w:b/>
                <w:sz w:val="22"/>
                <w:szCs w:val="22"/>
              </w:rPr>
            </w:pPr>
            <w:r w:rsidRPr="00171209">
              <w:rPr>
                <w:rFonts w:ascii="Times New Roman" w:eastAsia="Times New Roman" w:hAnsi="Times New Roman" w:cs="Times New Roman"/>
                <w:b/>
                <w:sz w:val="22"/>
                <w:szCs w:val="22"/>
              </w:rPr>
              <w:t>А</w:t>
            </w:r>
          </w:p>
        </w:tc>
        <w:tc>
          <w:tcPr>
            <w:tcW w:w="8754" w:type="dxa"/>
            <w:gridSpan w:val="2"/>
            <w:vAlign w:val="center"/>
          </w:tcPr>
          <w:p w14:paraId="206BB064" w14:textId="4A3819E0" w:rsidR="00867A05" w:rsidRPr="00171209" w:rsidRDefault="004E6991" w:rsidP="004E3812">
            <w:pPr>
              <w:spacing w:line="276" w:lineRule="auto"/>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 xml:space="preserve">Для аналитики использования Сайта </w:t>
            </w:r>
            <w:r w:rsidR="002D4D7E" w:rsidRPr="00171209">
              <w:rPr>
                <w:rFonts w:ascii="Times New Roman" w:eastAsia="Times New Roman" w:hAnsi="Times New Roman" w:cs="Times New Roman"/>
                <w:sz w:val="22"/>
                <w:szCs w:val="22"/>
              </w:rPr>
              <w:t>Оператор</w:t>
            </w:r>
            <w:r w:rsidRPr="00171209">
              <w:rPr>
                <w:rFonts w:ascii="Times New Roman" w:eastAsia="Times New Roman" w:hAnsi="Times New Roman" w:cs="Times New Roman"/>
                <w:sz w:val="22"/>
                <w:szCs w:val="22"/>
              </w:rPr>
              <w:t xml:space="preserve"> применяе</w:t>
            </w:r>
            <w:r w:rsidR="002D4D7E" w:rsidRPr="00171209">
              <w:rPr>
                <w:rFonts w:ascii="Times New Roman" w:eastAsia="Times New Roman" w:hAnsi="Times New Roman" w:cs="Times New Roman"/>
                <w:sz w:val="22"/>
                <w:szCs w:val="22"/>
              </w:rPr>
              <w:t>т</w:t>
            </w:r>
            <w:r w:rsidRPr="00171209">
              <w:rPr>
                <w:rFonts w:ascii="Times New Roman" w:eastAsia="Times New Roman" w:hAnsi="Times New Roman" w:cs="Times New Roman"/>
                <w:sz w:val="22"/>
                <w:szCs w:val="22"/>
              </w:rPr>
              <w:t xml:space="preserve"> следующие сторонние инструменты, которые могут использовать технологии </w:t>
            </w:r>
            <w:proofErr w:type="spellStart"/>
            <w:r w:rsidRPr="00171209">
              <w:rPr>
                <w:rFonts w:ascii="Times New Roman" w:eastAsia="Times New Roman" w:hAnsi="Times New Roman" w:cs="Times New Roman"/>
                <w:sz w:val="22"/>
                <w:szCs w:val="22"/>
              </w:rPr>
              <w:t>cookie</w:t>
            </w:r>
            <w:proofErr w:type="spellEnd"/>
            <w:r w:rsidRPr="00171209">
              <w:rPr>
                <w:rFonts w:ascii="Times New Roman" w:eastAsia="Times New Roman" w:hAnsi="Times New Roman" w:cs="Times New Roman"/>
                <w:sz w:val="22"/>
                <w:szCs w:val="22"/>
              </w:rPr>
              <w:t>:</w:t>
            </w:r>
          </w:p>
        </w:tc>
      </w:tr>
      <w:tr w:rsidR="00DE584B" w:rsidRPr="00171209" w14:paraId="5B23130C" w14:textId="77777777" w:rsidTr="002E59F9">
        <w:tc>
          <w:tcPr>
            <w:tcW w:w="567" w:type="dxa"/>
          </w:tcPr>
          <w:p w14:paraId="5A0CC154" w14:textId="77777777" w:rsidR="00867A05" w:rsidRPr="00171209" w:rsidRDefault="004E6991" w:rsidP="004E3812">
            <w:pPr>
              <w:spacing w:line="276" w:lineRule="auto"/>
              <w:jc w:val="both"/>
              <w:rPr>
                <w:rFonts w:ascii="Times New Roman" w:eastAsia="Times New Roman" w:hAnsi="Times New Roman" w:cs="Times New Roman"/>
                <w:b/>
                <w:sz w:val="22"/>
                <w:szCs w:val="22"/>
              </w:rPr>
            </w:pPr>
            <w:r w:rsidRPr="00171209">
              <w:rPr>
                <w:rFonts w:ascii="Times New Roman" w:eastAsia="Times New Roman" w:hAnsi="Times New Roman" w:cs="Times New Roman"/>
                <w:b/>
                <w:sz w:val="22"/>
                <w:szCs w:val="22"/>
              </w:rPr>
              <w:t>А1</w:t>
            </w:r>
          </w:p>
        </w:tc>
        <w:tc>
          <w:tcPr>
            <w:tcW w:w="3544" w:type="dxa"/>
          </w:tcPr>
          <w:p w14:paraId="36619932" w14:textId="77777777" w:rsidR="00867A05" w:rsidRPr="00171209" w:rsidRDefault="004E6991" w:rsidP="004E3812">
            <w:pPr>
              <w:spacing w:line="276" w:lineRule="auto"/>
              <w:jc w:val="both"/>
              <w:rPr>
                <w:rFonts w:ascii="Times New Roman" w:eastAsia="Times New Roman" w:hAnsi="Times New Roman" w:cs="Times New Roman"/>
                <w:sz w:val="22"/>
                <w:szCs w:val="22"/>
              </w:rPr>
            </w:pPr>
            <w:proofErr w:type="spellStart"/>
            <w:r w:rsidRPr="00171209">
              <w:rPr>
                <w:rFonts w:ascii="Times New Roman" w:eastAsia="Times New Roman" w:hAnsi="Times New Roman" w:cs="Times New Roman"/>
                <w:sz w:val="22"/>
                <w:szCs w:val="22"/>
              </w:rPr>
              <w:t>Яндекс.Метрика</w:t>
            </w:r>
            <w:proofErr w:type="spellEnd"/>
          </w:p>
        </w:tc>
        <w:tc>
          <w:tcPr>
            <w:tcW w:w="5210" w:type="dxa"/>
          </w:tcPr>
          <w:p w14:paraId="593ED94C" w14:textId="0D71548D" w:rsidR="00867A05" w:rsidRPr="00171209" w:rsidRDefault="004120AD" w:rsidP="004E3812">
            <w:pPr>
              <w:spacing w:line="276" w:lineRule="auto"/>
              <w:jc w:val="both"/>
              <w:rPr>
                <w:rStyle w:val="a7"/>
                <w:rFonts w:ascii="Times New Roman" w:eastAsia="Times New Roman" w:hAnsi="Times New Roman" w:cs="Times New Roman"/>
                <w:color w:val="auto"/>
                <w:sz w:val="22"/>
                <w:szCs w:val="22"/>
              </w:rPr>
            </w:pPr>
            <w:hyperlink r:id="rId9">
              <w:r w:rsidR="004E6991" w:rsidRPr="00171209">
                <w:rPr>
                  <w:rStyle w:val="a7"/>
                  <w:rFonts w:ascii="Times New Roman" w:eastAsia="Times New Roman" w:hAnsi="Times New Roman" w:cs="Times New Roman"/>
                  <w:color w:val="auto"/>
                  <w:sz w:val="22"/>
                  <w:szCs w:val="22"/>
                </w:rPr>
                <w:t>https://yandex.ru/legal/confidential</w:t>
              </w:r>
            </w:hyperlink>
          </w:p>
        </w:tc>
      </w:tr>
    </w:tbl>
    <w:p w14:paraId="69DCD766" w14:textId="77777777" w:rsidR="00563B84" w:rsidRPr="00171209" w:rsidRDefault="00563B84" w:rsidP="004E3812">
      <w:pPr>
        <w:pBdr>
          <w:top w:val="nil"/>
          <w:left w:val="nil"/>
          <w:bottom w:val="nil"/>
          <w:right w:val="nil"/>
          <w:between w:val="nil"/>
        </w:pBdr>
        <w:ind w:left="720"/>
        <w:jc w:val="both"/>
        <w:rPr>
          <w:rFonts w:ascii="Times New Roman" w:eastAsia="Times New Roman" w:hAnsi="Times New Roman" w:cs="Times New Roman"/>
          <w:sz w:val="22"/>
          <w:szCs w:val="22"/>
        </w:rPr>
      </w:pPr>
    </w:p>
    <w:p w14:paraId="48BF36A2" w14:textId="77777777" w:rsidR="00867A05" w:rsidRPr="00171209" w:rsidRDefault="004E6991" w:rsidP="004E3812">
      <w:pPr>
        <w:numPr>
          <w:ilvl w:val="1"/>
          <w:numId w:val="9"/>
        </w:numPr>
        <w:pBdr>
          <w:top w:val="nil"/>
          <w:left w:val="nil"/>
          <w:bottom w:val="nil"/>
          <w:right w:val="nil"/>
          <w:between w:val="nil"/>
        </w:pBdr>
        <w:jc w:val="both"/>
        <w:rPr>
          <w:rFonts w:ascii="Times New Roman" w:eastAsia="Times New Roman" w:hAnsi="Times New Roman" w:cs="Times New Roman"/>
          <w:b/>
          <w:sz w:val="22"/>
          <w:szCs w:val="22"/>
        </w:rPr>
      </w:pPr>
      <w:r w:rsidRPr="00171209">
        <w:rPr>
          <w:rFonts w:ascii="Times New Roman" w:eastAsia="Times New Roman" w:hAnsi="Times New Roman" w:cs="Times New Roman"/>
          <w:b/>
          <w:sz w:val="22"/>
          <w:szCs w:val="22"/>
        </w:rPr>
        <w:t>Порядок и условия обработки персональных данных</w:t>
      </w:r>
    </w:p>
    <w:p w14:paraId="6A9FB15A" w14:textId="77777777" w:rsidR="00867A05" w:rsidRPr="00171209" w:rsidRDefault="00867A05" w:rsidP="004E3812">
      <w:pPr>
        <w:jc w:val="both"/>
        <w:rPr>
          <w:rFonts w:ascii="Times New Roman" w:eastAsia="Times New Roman" w:hAnsi="Times New Roman" w:cs="Times New Roman"/>
          <w:sz w:val="22"/>
          <w:szCs w:val="22"/>
        </w:rPr>
      </w:pPr>
    </w:p>
    <w:p w14:paraId="43D0BD46" w14:textId="63B88EF7" w:rsidR="00AC7677" w:rsidRPr="00171209" w:rsidRDefault="004E6991" w:rsidP="004E3812">
      <w:pPr>
        <w:pStyle w:val="a5"/>
        <w:numPr>
          <w:ilvl w:val="2"/>
          <w:numId w:val="9"/>
        </w:numPr>
        <w:jc w:val="both"/>
        <w:rPr>
          <w:sz w:val="22"/>
          <w:szCs w:val="22"/>
        </w:rPr>
      </w:pPr>
      <w:r w:rsidRPr="00171209">
        <w:rPr>
          <w:sz w:val="22"/>
          <w:szCs w:val="22"/>
        </w:rPr>
        <w:t xml:space="preserve">Обработка персональных данных – </w:t>
      </w:r>
      <w:r w:rsidR="00AC7677" w:rsidRPr="00171209">
        <w:rPr>
          <w:sz w:val="22"/>
          <w:szCs w:val="22"/>
        </w:rPr>
        <w:t xml:space="preserve">любое действие (операция) или совокупность действий (операций), совершаемых с использованием средств автоматизации или без использования таких средств с персональными данными, включая сбор, </w:t>
      </w:r>
      <w:r w:rsidR="0043519E" w:rsidRPr="00171209">
        <w:rPr>
          <w:sz w:val="22"/>
          <w:szCs w:val="22"/>
        </w:rPr>
        <w:t xml:space="preserve">получение, </w:t>
      </w:r>
      <w:r w:rsidR="00AC7677" w:rsidRPr="00171209">
        <w:rPr>
          <w:sz w:val="22"/>
          <w:szCs w:val="22"/>
        </w:rPr>
        <w:t>запись, систематизацию, накопление, хранение, уточнение (обновление, изменение), извлечение, использование, передачу (предоставление, доступ</w:t>
      </w:r>
      <w:r w:rsidR="00DF3F39" w:rsidRPr="00171209">
        <w:rPr>
          <w:sz w:val="22"/>
          <w:szCs w:val="22"/>
        </w:rPr>
        <w:t>,</w:t>
      </w:r>
      <w:r w:rsidR="00DF3F39" w:rsidRPr="00171209">
        <w:t xml:space="preserve"> </w:t>
      </w:r>
      <w:r w:rsidR="00DF3F39" w:rsidRPr="00171209">
        <w:rPr>
          <w:sz w:val="22"/>
          <w:szCs w:val="22"/>
        </w:rPr>
        <w:t>распространение</w:t>
      </w:r>
      <w:r w:rsidR="00AC7677" w:rsidRPr="00171209">
        <w:rPr>
          <w:sz w:val="22"/>
          <w:szCs w:val="22"/>
        </w:rPr>
        <w:t>), обезличивание, блокирование, удаление, уничтожение персональных данных.</w:t>
      </w:r>
      <w:r w:rsidR="00387245" w:rsidRPr="00171209">
        <w:rPr>
          <w:sz w:val="22"/>
          <w:szCs w:val="22"/>
        </w:rPr>
        <w:t xml:space="preserve"> В настоящей Политике устанавливаются </w:t>
      </w:r>
      <w:r w:rsidR="000322EC" w:rsidRPr="00171209">
        <w:rPr>
          <w:sz w:val="22"/>
          <w:szCs w:val="22"/>
        </w:rPr>
        <w:t xml:space="preserve">цели обработки персональных данных, категории и перечень обрабатываемых персональных данных, категории </w:t>
      </w:r>
      <w:r w:rsidR="00854621" w:rsidRPr="00171209">
        <w:rPr>
          <w:sz w:val="22"/>
          <w:szCs w:val="22"/>
        </w:rPr>
        <w:t>Субъе</w:t>
      </w:r>
      <w:r w:rsidR="000322EC" w:rsidRPr="00171209">
        <w:rPr>
          <w:sz w:val="22"/>
          <w:szCs w:val="22"/>
        </w:rPr>
        <w:t xml:space="preserve">ктов, персональные данные которых обрабатываются, способы и сроки обработки и хранения, порядок уничтожения персональных данных при достижении целей их обработки или при наступлении иных законных оснований </w:t>
      </w:r>
      <w:r w:rsidR="00387245" w:rsidRPr="00171209">
        <w:rPr>
          <w:sz w:val="22"/>
          <w:szCs w:val="22"/>
        </w:rPr>
        <w:t>для каждой цели обработки.</w:t>
      </w:r>
    </w:p>
    <w:p w14:paraId="2619ADAD" w14:textId="77777777" w:rsidR="0043519E" w:rsidRPr="00171209" w:rsidRDefault="0043519E" w:rsidP="004E3812">
      <w:pPr>
        <w:pStyle w:val="a5"/>
        <w:ind w:left="1080"/>
        <w:jc w:val="both"/>
        <w:rPr>
          <w:sz w:val="22"/>
          <w:szCs w:val="22"/>
        </w:rPr>
      </w:pPr>
    </w:p>
    <w:p w14:paraId="0B235250" w14:textId="41D53596" w:rsidR="00867A05" w:rsidRPr="00171209" w:rsidRDefault="004E6991" w:rsidP="004E3812">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lastRenderedPageBreak/>
        <w:t xml:space="preserve">Оператор может обрабатывать данные указанными способами (операциями) как в информационных системах персональных данных, так и без использования средств автоматизации. </w:t>
      </w:r>
    </w:p>
    <w:p w14:paraId="5B7B5D0B" w14:textId="77777777" w:rsidR="0043519E" w:rsidRPr="00171209" w:rsidRDefault="0043519E" w:rsidP="004E3812">
      <w:pPr>
        <w:pStyle w:val="a5"/>
        <w:jc w:val="both"/>
        <w:rPr>
          <w:sz w:val="22"/>
          <w:szCs w:val="22"/>
        </w:rPr>
      </w:pPr>
    </w:p>
    <w:p w14:paraId="651978F6" w14:textId="73C1C0B5" w:rsidR="00867A05" w:rsidRPr="00171209" w:rsidRDefault="004E6991" w:rsidP="004E3812">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Оператор будет обрабатывать персональные данные столько времени, сколько это необходимо для достижения конкретной цели</w:t>
      </w:r>
      <w:r w:rsidR="000322EC" w:rsidRPr="00171209">
        <w:rPr>
          <w:rFonts w:ascii="Times New Roman" w:eastAsia="Times New Roman" w:hAnsi="Times New Roman" w:cs="Times New Roman"/>
          <w:sz w:val="22"/>
          <w:szCs w:val="22"/>
        </w:rPr>
        <w:t xml:space="preserve"> обработки</w:t>
      </w:r>
      <w:r w:rsidRPr="00171209">
        <w:rPr>
          <w:rFonts w:ascii="Times New Roman" w:eastAsia="Times New Roman" w:hAnsi="Times New Roman" w:cs="Times New Roman"/>
          <w:sz w:val="22"/>
          <w:szCs w:val="22"/>
        </w:rPr>
        <w:t>.</w:t>
      </w:r>
    </w:p>
    <w:p w14:paraId="0EF3581D" w14:textId="77777777" w:rsidR="0043519E" w:rsidRPr="00171209" w:rsidRDefault="0043519E" w:rsidP="004E3812">
      <w:pPr>
        <w:pStyle w:val="a5"/>
        <w:jc w:val="both"/>
        <w:rPr>
          <w:sz w:val="22"/>
          <w:szCs w:val="22"/>
        </w:rPr>
      </w:pPr>
    </w:p>
    <w:p w14:paraId="1D427486" w14:textId="1A0B6299" w:rsidR="00867A05" w:rsidRDefault="004E6991" w:rsidP="004E3812">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 xml:space="preserve">В случае отзыва </w:t>
      </w:r>
      <w:r w:rsidR="00854621" w:rsidRPr="00171209">
        <w:rPr>
          <w:rFonts w:ascii="Times New Roman" w:eastAsia="Times New Roman" w:hAnsi="Times New Roman" w:cs="Times New Roman"/>
          <w:sz w:val="22"/>
          <w:szCs w:val="22"/>
        </w:rPr>
        <w:t>Субъе</w:t>
      </w:r>
      <w:r w:rsidRPr="00171209">
        <w:rPr>
          <w:rFonts w:ascii="Times New Roman" w:eastAsia="Times New Roman" w:hAnsi="Times New Roman" w:cs="Times New Roman"/>
          <w:sz w:val="22"/>
          <w:szCs w:val="22"/>
        </w:rPr>
        <w:t>ктом персональных данных согласия на обработку персональных данных</w:t>
      </w:r>
      <w:r w:rsidR="00F13AE9" w:rsidRPr="00171209">
        <w:rPr>
          <w:rFonts w:ascii="Times New Roman" w:eastAsia="Times New Roman" w:hAnsi="Times New Roman" w:cs="Times New Roman"/>
          <w:sz w:val="22"/>
          <w:szCs w:val="22"/>
        </w:rPr>
        <w:t xml:space="preserve"> или истечения срока действия согласия</w:t>
      </w:r>
      <w:r w:rsidR="000322EC" w:rsidRPr="00171209">
        <w:rPr>
          <w:rFonts w:ascii="Times New Roman" w:eastAsia="Times New Roman" w:hAnsi="Times New Roman" w:cs="Times New Roman"/>
          <w:sz w:val="22"/>
          <w:szCs w:val="22"/>
        </w:rPr>
        <w:t xml:space="preserve">, направления </w:t>
      </w:r>
      <w:r w:rsidR="00854621" w:rsidRPr="00171209">
        <w:rPr>
          <w:rFonts w:ascii="Times New Roman" w:eastAsia="Times New Roman" w:hAnsi="Times New Roman" w:cs="Times New Roman"/>
          <w:sz w:val="22"/>
          <w:szCs w:val="22"/>
        </w:rPr>
        <w:t>Субъе</w:t>
      </w:r>
      <w:r w:rsidR="000322EC" w:rsidRPr="00171209">
        <w:rPr>
          <w:rFonts w:ascii="Times New Roman" w:eastAsia="Times New Roman" w:hAnsi="Times New Roman" w:cs="Times New Roman"/>
          <w:sz w:val="22"/>
          <w:szCs w:val="22"/>
        </w:rPr>
        <w:t>ктом персональных данных требования о прекращении обработки</w:t>
      </w:r>
      <w:r w:rsidR="00F13AE9" w:rsidRPr="00171209">
        <w:rPr>
          <w:rFonts w:ascii="Times New Roman" w:eastAsia="Times New Roman" w:hAnsi="Times New Roman" w:cs="Times New Roman"/>
          <w:sz w:val="22"/>
          <w:szCs w:val="22"/>
        </w:rPr>
        <w:t xml:space="preserve"> персональных данных</w:t>
      </w:r>
      <w:r w:rsidRPr="00171209">
        <w:rPr>
          <w:rFonts w:ascii="Times New Roman" w:eastAsia="Times New Roman" w:hAnsi="Times New Roman" w:cs="Times New Roman"/>
          <w:sz w:val="22"/>
          <w:szCs w:val="22"/>
        </w:rPr>
        <w:t>, Оператор вправе заблокировать эти данные от редактирования и обрабатывать их в архивном виде в течение 3 (трёх) лет.</w:t>
      </w:r>
    </w:p>
    <w:p w14:paraId="6F2553DE" w14:textId="77777777" w:rsidR="00F21C11" w:rsidRDefault="00F21C11" w:rsidP="00F21C11">
      <w:pPr>
        <w:pStyle w:val="a5"/>
        <w:rPr>
          <w:sz w:val="22"/>
          <w:szCs w:val="22"/>
        </w:rPr>
      </w:pPr>
    </w:p>
    <w:p w14:paraId="58848669" w14:textId="59B611B9" w:rsidR="00F21C11" w:rsidRDefault="00F21C11" w:rsidP="004E3812">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F21C11">
        <w:rPr>
          <w:rFonts w:ascii="Times New Roman" w:eastAsia="Times New Roman" w:hAnsi="Times New Roman" w:cs="Times New Roman"/>
          <w:sz w:val="22"/>
          <w:szCs w:val="22"/>
        </w:rPr>
        <w:t xml:space="preserve">При утрате или разглашении персональных данных </w:t>
      </w:r>
      <w:r>
        <w:rPr>
          <w:rFonts w:ascii="Times New Roman" w:eastAsia="Times New Roman" w:hAnsi="Times New Roman" w:cs="Times New Roman"/>
          <w:sz w:val="22"/>
          <w:szCs w:val="22"/>
        </w:rPr>
        <w:t>Оператор</w:t>
      </w:r>
      <w:r w:rsidRPr="00F21C11">
        <w:rPr>
          <w:rFonts w:ascii="Times New Roman" w:eastAsia="Times New Roman" w:hAnsi="Times New Roman" w:cs="Times New Roman"/>
          <w:sz w:val="22"/>
          <w:szCs w:val="22"/>
        </w:rPr>
        <w:t xml:space="preserve"> информирует </w:t>
      </w:r>
      <w:r>
        <w:rPr>
          <w:rFonts w:ascii="Times New Roman" w:eastAsia="Times New Roman" w:hAnsi="Times New Roman" w:cs="Times New Roman"/>
          <w:sz w:val="22"/>
          <w:szCs w:val="22"/>
        </w:rPr>
        <w:t>Субъекта персональных данных</w:t>
      </w:r>
      <w:r w:rsidRPr="00F21C11">
        <w:rPr>
          <w:rFonts w:ascii="Times New Roman" w:eastAsia="Times New Roman" w:hAnsi="Times New Roman" w:cs="Times New Roman"/>
          <w:sz w:val="22"/>
          <w:szCs w:val="22"/>
        </w:rPr>
        <w:t xml:space="preserve"> об утрате или разглашении персональных данных</w:t>
      </w:r>
      <w:r>
        <w:rPr>
          <w:rFonts w:ascii="Times New Roman" w:eastAsia="Times New Roman" w:hAnsi="Times New Roman" w:cs="Times New Roman"/>
          <w:sz w:val="22"/>
          <w:szCs w:val="22"/>
        </w:rPr>
        <w:t>.</w:t>
      </w:r>
      <w:r w:rsidRPr="00F21C11">
        <w:t xml:space="preserve"> </w:t>
      </w:r>
      <w:r w:rsidRPr="00F21C11">
        <w:rPr>
          <w:rFonts w:ascii="Times New Roman" w:hAnsi="Times New Roman" w:cs="Times New Roman"/>
          <w:sz w:val="22"/>
          <w:szCs w:val="22"/>
        </w:rPr>
        <w:t>Оператор</w:t>
      </w:r>
      <w:r w:rsidRPr="00F21C11">
        <w:rPr>
          <w:sz w:val="22"/>
          <w:szCs w:val="22"/>
        </w:rPr>
        <w:t xml:space="preserve"> </w:t>
      </w:r>
      <w:r w:rsidRPr="00F21C11">
        <w:rPr>
          <w:rFonts w:ascii="Times New Roman" w:eastAsia="Times New Roman" w:hAnsi="Times New Roman" w:cs="Times New Roman"/>
          <w:sz w:val="22"/>
          <w:szCs w:val="22"/>
        </w:rPr>
        <w:t xml:space="preserve">совместно с </w:t>
      </w:r>
      <w:r>
        <w:rPr>
          <w:rFonts w:ascii="Times New Roman" w:eastAsia="Times New Roman" w:hAnsi="Times New Roman" w:cs="Times New Roman"/>
          <w:sz w:val="22"/>
          <w:szCs w:val="22"/>
        </w:rPr>
        <w:t>Субъектом персональных данных</w:t>
      </w:r>
      <w:r w:rsidRPr="00F21C11">
        <w:rPr>
          <w:rFonts w:ascii="Times New Roman" w:eastAsia="Times New Roman" w:hAnsi="Times New Roman" w:cs="Times New Roman"/>
          <w:sz w:val="22"/>
          <w:szCs w:val="22"/>
        </w:rPr>
        <w:t xml:space="preserve"> принимает все необходимые меры по предотвращению убытков или иных отрицательных последствий, вызванных утратой или разглашением персональных данных Пользователя.</w:t>
      </w:r>
    </w:p>
    <w:p w14:paraId="559A2276" w14:textId="77777777" w:rsidR="00FF1AA8" w:rsidRDefault="00FF1AA8" w:rsidP="00FF1AA8">
      <w:pPr>
        <w:pStyle w:val="a5"/>
        <w:rPr>
          <w:sz w:val="22"/>
          <w:szCs w:val="22"/>
        </w:rPr>
      </w:pPr>
    </w:p>
    <w:p w14:paraId="4C1437ED" w14:textId="77D50A8D" w:rsidR="00FF1AA8" w:rsidRPr="00FF1AA8" w:rsidRDefault="00FF1AA8" w:rsidP="00FF1AA8">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FF1AA8">
        <w:rPr>
          <w:rFonts w:ascii="Times New Roman" w:eastAsia="Times New Roman" w:hAnsi="Times New Roman" w:cs="Times New Roman"/>
          <w:sz w:val="22"/>
          <w:szCs w:val="22"/>
        </w:rPr>
        <w:t xml:space="preserve">В случае утраты или разглашения </w:t>
      </w:r>
      <w:r>
        <w:rPr>
          <w:rFonts w:ascii="Times New Roman" w:eastAsia="Times New Roman" w:hAnsi="Times New Roman" w:cs="Times New Roman"/>
          <w:sz w:val="22"/>
          <w:szCs w:val="22"/>
        </w:rPr>
        <w:t>персональных данных</w:t>
      </w:r>
      <w:r w:rsidRPr="00FF1AA8">
        <w:rPr>
          <w:rFonts w:ascii="Times New Roman" w:eastAsia="Times New Roman" w:hAnsi="Times New Roman" w:cs="Times New Roman"/>
          <w:sz w:val="22"/>
          <w:szCs w:val="22"/>
        </w:rPr>
        <w:t xml:space="preserve"> </w:t>
      </w:r>
      <w:r>
        <w:rPr>
          <w:rFonts w:ascii="Times New Roman" w:eastAsia="Times New Roman" w:hAnsi="Times New Roman" w:cs="Times New Roman"/>
          <w:sz w:val="22"/>
          <w:szCs w:val="22"/>
        </w:rPr>
        <w:t>Субъекта персональных данных, Оператор</w:t>
      </w:r>
      <w:r w:rsidRPr="00FF1AA8">
        <w:rPr>
          <w:rFonts w:ascii="Times New Roman" w:eastAsia="Times New Roman" w:hAnsi="Times New Roman" w:cs="Times New Roman"/>
          <w:sz w:val="22"/>
          <w:szCs w:val="22"/>
        </w:rPr>
        <w:t xml:space="preserve"> не несёт ответственность, если данная конфиденциальная информация:</w:t>
      </w:r>
    </w:p>
    <w:p w14:paraId="3EB24A8D" w14:textId="6C0839DA" w:rsidR="00FF1AA8" w:rsidRPr="00FF1AA8" w:rsidRDefault="00FF1AA8" w:rsidP="00FF1AA8">
      <w:pPr>
        <w:pBdr>
          <w:top w:val="nil"/>
          <w:left w:val="nil"/>
          <w:bottom w:val="nil"/>
          <w:right w:val="nil"/>
          <w:between w:val="nil"/>
        </w:pBdr>
        <w:ind w:left="1080"/>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с</w:t>
      </w:r>
      <w:r w:rsidRPr="00FF1AA8">
        <w:rPr>
          <w:rFonts w:ascii="Times New Roman" w:eastAsia="Times New Roman" w:hAnsi="Times New Roman" w:cs="Times New Roman"/>
          <w:sz w:val="22"/>
          <w:szCs w:val="22"/>
        </w:rPr>
        <w:t>тала публичным достоянием до её утраты или разглашения</w:t>
      </w:r>
      <w:r>
        <w:rPr>
          <w:rFonts w:ascii="Times New Roman" w:eastAsia="Times New Roman" w:hAnsi="Times New Roman" w:cs="Times New Roman"/>
          <w:sz w:val="22"/>
          <w:szCs w:val="22"/>
        </w:rPr>
        <w:t>;</w:t>
      </w:r>
    </w:p>
    <w:p w14:paraId="58E2D9B0" w14:textId="0842C5B2" w:rsidR="00FF1AA8" w:rsidRPr="00FF1AA8" w:rsidRDefault="00FF1AA8" w:rsidP="00FF1AA8">
      <w:pPr>
        <w:pBdr>
          <w:top w:val="nil"/>
          <w:left w:val="nil"/>
          <w:bottom w:val="nil"/>
          <w:right w:val="nil"/>
          <w:between w:val="nil"/>
        </w:pBdr>
        <w:ind w:left="1080"/>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б</w:t>
      </w:r>
      <w:r w:rsidRPr="00FF1AA8">
        <w:rPr>
          <w:rFonts w:ascii="Times New Roman" w:eastAsia="Times New Roman" w:hAnsi="Times New Roman" w:cs="Times New Roman"/>
          <w:sz w:val="22"/>
          <w:szCs w:val="22"/>
        </w:rPr>
        <w:t xml:space="preserve">ыла получена от третьей стороны до момента её получения </w:t>
      </w:r>
      <w:r>
        <w:rPr>
          <w:rFonts w:ascii="Times New Roman" w:eastAsia="Times New Roman" w:hAnsi="Times New Roman" w:cs="Times New Roman"/>
          <w:sz w:val="22"/>
          <w:szCs w:val="22"/>
        </w:rPr>
        <w:t>Оператором;</w:t>
      </w:r>
    </w:p>
    <w:p w14:paraId="5E7BFCB2" w14:textId="75B9752C" w:rsidR="00FF1AA8" w:rsidRPr="00171209" w:rsidRDefault="00FF1AA8" w:rsidP="00FF1AA8">
      <w:pPr>
        <w:pBdr>
          <w:top w:val="nil"/>
          <w:left w:val="nil"/>
          <w:bottom w:val="nil"/>
          <w:right w:val="nil"/>
          <w:between w:val="nil"/>
        </w:pBdr>
        <w:ind w:left="1080"/>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б</w:t>
      </w:r>
      <w:r w:rsidRPr="00FF1AA8">
        <w:rPr>
          <w:rFonts w:ascii="Times New Roman" w:eastAsia="Times New Roman" w:hAnsi="Times New Roman" w:cs="Times New Roman"/>
          <w:sz w:val="22"/>
          <w:szCs w:val="22"/>
        </w:rPr>
        <w:t xml:space="preserve">ыла разглашена с согласия </w:t>
      </w:r>
      <w:r>
        <w:rPr>
          <w:rFonts w:ascii="Times New Roman" w:eastAsia="Times New Roman" w:hAnsi="Times New Roman" w:cs="Times New Roman"/>
          <w:sz w:val="22"/>
          <w:szCs w:val="22"/>
        </w:rPr>
        <w:t>Субъекта персональных данных</w:t>
      </w:r>
      <w:r w:rsidRPr="00FF1AA8">
        <w:rPr>
          <w:rFonts w:ascii="Times New Roman" w:eastAsia="Times New Roman" w:hAnsi="Times New Roman" w:cs="Times New Roman"/>
          <w:sz w:val="22"/>
          <w:szCs w:val="22"/>
        </w:rPr>
        <w:t>.</w:t>
      </w:r>
    </w:p>
    <w:p w14:paraId="197CF586" w14:textId="77777777" w:rsidR="00867A05" w:rsidRPr="00171209" w:rsidRDefault="00867A05" w:rsidP="004E3812">
      <w:pPr>
        <w:jc w:val="both"/>
        <w:rPr>
          <w:rFonts w:ascii="Times New Roman" w:eastAsia="Times New Roman" w:hAnsi="Times New Roman" w:cs="Times New Roman"/>
          <w:b/>
          <w:sz w:val="22"/>
          <w:szCs w:val="22"/>
        </w:rPr>
      </w:pPr>
    </w:p>
    <w:p w14:paraId="69E3DC09" w14:textId="124B270B" w:rsidR="00867A05" w:rsidRPr="00171209" w:rsidRDefault="004E6991" w:rsidP="004E3812">
      <w:pPr>
        <w:numPr>
          <w:ilvl w:val="1"/>
          <w:numId w:val="9"/>
        </w:numPr>
        <w:pBdr>
          <w:top w:val="nil"/>
          <w:left w:val="nil"/>
          <w:bottom w:val="nil"/>
          <w:right w:val="nil"/>
          <w:between w:val="nil"/>
        </w:pBdr>
        <w:jc w:val="both"/>
        <w:rPr>
          <w:rFonts w:ascii="Times New Roman" w:eastAsia="Times New Roman" w:hAnsi="Times New Roman" w:cs="Times New Roman"/>
          <w:b/>
          <w:sz w:val="22"/>
          <w:szCs w:val="22"/>
        </w:rPr>
      </w:pPr>
      <w:r w:rsidRPr="00171209">
        <w:rPr>
          <w:rFonts w:ascii="Times New Roman" w:eastAsia="Times New Roman" w:hAnsi="Times New Roman" w:cs="Times New Roman"/>
          <w:b/>
          <w:sz w:val="22"/>
          <w:szCs w:val="22"/>
        </w:rPr>
        <w:t xml:space="preserve">Меры по </w:t>
      </w:r>
      <w:r w:rsidR="00D16B0D" w:rsidRPr="00171209">
        <w:rPr>
          <w:rFonts w:ascii="Times New Roman" w:eastAsia="Times New Roman" w:hAnsi="Times New Roman" w:cs="Times New Roman"/>
          <w:b/>
          <w:sz w:val="22"/>
          <w:szCs w:val="22"/>
        </w:rPr>
        <w:t>обеспечению безопасности</w:t>
      </w:r>
      <w:r w:rsidRPr="00171209">
        <w:rPr>
          <w:rFonts w:ascii="Times New Roman" w:eastAsia="Times New Roman" w:hAnsi="Times New Roman" w:cs="Times New Roman"/>
          <w:b/>
          <w:sz w:val="22"/>
          <w:szCs w:val="22"/>
        </w:rPr>
        <w:t xml:space="preserve"> персональных данных</w:t>
      </w:r>
    </w:p>
    <w:p w14:paraId="657D349C" w14:textId="77777777" w:rsidR="00867A05" w:rsidRPr="00171209" w:rsidRDefault="00867A05" w:rsidP="004E3812">
      <w:pPr>
        <w:jc w:val="both"/>
        <w:rPr>
          <w:rFonts w:ascii="Times New Roman" w:eastAsia="Times New Roman" w:hAnsi="Times New Roman" w:cs="Times New Roman"/>
          <w:b/>
          <w:sz w:val="22"/>
          <w:szCs w:val="22"/>
        </w:rPr>
      </w:pPr>
    </w:p>
    <w:p w14:paraId="0F5841BB" w14:textId="60041794" w:rsidR="00867A05" w:rsidRPr="00171209" w:rsidRDefault="004E6991" w:rsidP="004E3812">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Оператор принимает все необходимые меры для защиты персональных данных от несанкционированного, случайного или незаконного уничтожения, потери, изменения, недобросовестного использования, раскрытия или доступа, а также иных незаконных форм обработки.</w:t>
      </w:r>
    </w:p>
    <w:p w14:paraId="18097497" w14:textId="77777777" w:rsidR="0043519E" w:rsidRPr="00171209" w:rsidRDefault="0043519E" w:rsidP="004E3812">
      <w:pPr>
        <w:pBdr>
          <w:top w:val="nil"/>
          <w:left w:val="nil"/>
          <w:bottom w:val="nil"/>
          <w:right w:val="nil"/>
          <w:between w:val="nil"/>
        </w:pBdr>
        <w:ind w:left="1080"/>
        <w:jc w:val="both"/>
        <w:rPr>
          <w:rFonts w:ascii="Times New Roman" w:eastAsia="Times New Roman" w:hAnsi="Times New Roman" w:cs="Times New Roman"/>
          <w:sz w:val="22"/>
          <w:szCs w:val="22"/>
        </w:rPr>
      </w:pPr>
    </w:p>
    <w:p w14:paraId="47DE5C7A" w14:textId="3FEC168C" w:rsidR="00867A05" w:rsidRPr="00171209" w:rsidRDefault="004E6991" w:rsidP="004E3812">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По умолчанию персональная информация обрабатывается автоматическим оборудованием без доступа к ней кого-либо. В случае если такой доступ понадобится, то Оператор предоставляет доступ к персональным данным только тем лицам, которым эта информация необходима для обеспечения Цели обработки. Для защиты и обеспечения конфиденциальности данных такие лица должны обязаться соблюдать внутренние правовые правила и процедуры, технические и организационные меры безопасности в отношении обработки персональной информации.</w:t>
      </w:r>
    </w:p>
    <w:p w14:paraId="61F524EC" w14:textId="77777777" w:rsidR="0043519E" w:rsidRPr="00171209" w:rsidRDefault="0043519E" w:rsidP="004E3812">
      <w:pPr>
        <w:pStyle w:val="a5"/>
        <w:jc w:val="both"/>
        <w:rPr>
          <w:sz w:val="22"/>
          <w:szCs w:val="22"/>
        </w:rPr>
      </w:pPr>
    </w:p>
    <w:p w14:paraId="388EA157" w14:textId="763DC572" w:rsidR="00867A05" w:rsidRPr="00171209" w:rsidRDefault="004E6991" w:rsidP="004E3812">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Как при обработке персональных данных без использования средств автоматизации, так и при автоматизированной обработке обеспечивается достаточная безопасность места, где происходит обработка персональных данных.</w:t>
      </w:r>
    </w:p>
    <w:p w14:paraId="72C115F7" w14:textId="77777777" w:rsidR="0043519E" w:rsidRPr="00171209" w:rsidRDefault="0043519E" w:rsidP="004E3812">
      <w:pPr>
        <w:pStyle w:val="a5"/>
        <w:jc w:val="both"/>
        <w:rPr>
          <w:sz w:val="22"/>
          <w:szCs w:val="22"/>
        </w:rPr>
      </w:pPr>
    </w:p>
    <w:p w14:paraId="2703C047" w14:textId="77777777" w:rsidR="0043519E" w:rsidRPr="00171209" w:rsidRDefault="004E6991" w:rsidP="004E3812">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Раскрытие персональных данных может быть произведено лишь в соответствии с действующим законодательством Российской Федерации по требованию суда, правоохранительных органов, и в иных предусмотренных законодательством Российской Федерации случаях.</w:t>
      </w:r>
    </w:p>
    <w:p w14:paraId="419C6EC6" w14:textId="77777777" w:rsidR="0043519E" w:rsidRPr="00171209" w:rsidRDefault="0043519E" w:rsidP="004E3812">
      <w:pPr>
        <w:pStyle w:val="a5"/>
        <w:jc w:val="both"/>
        <w:rPr>
          <w:sz w:val="22"/>
          <w:szCs w:val="22"/>
        </w:rPr>
      </w:pPr>
    </w:p>
    <w:p w14:paraId="20B75414" w14:textId="6C2A0D29" w:rsidR="00867A05" w:rsidRPr="00171209" w:rsidRDefault="004E6991" w:rsidP="004E3812">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 xml:space="preserve">Оператор не проверяет достоверность информации, предоставляемой </w:t>
      </w:r>
      <w:r w:rsidR="00854621" w:rsidRPr="00171209">
        <w:rPr>
          <w:rFonts w:ascii="Times New Roman" w:eastAsia="Times New Roman" w:hAnsi="Times New Roman" w:cs="Times New Roman"/>
          <w:sz w:val="22"/>
          <w:szCs w:val="22"/>
        </w:rPr>
        <w:t>Субъе</w:t>
      </w:r>
      <w:r w:rsidRPr="00171209">
        <w:rPr>
          <w:rFonts w:ascii="Times New Roman" w:eastAsia="Times New Roman" w:hAnsi="Times New Roman" w:cs="Times New Roman"/>
          <w:sz w:val="22"/>
          <w:szCs w:val="22"/>
        </w:rPr>
        <w:t xml:space="preserve">ктом персональных данных, и исходит из того, что </w:t>
      </w:r>
      <w:r w:rsidR="00854621" w:rsidRPr="00171209">
        <w:rPr>
          <w:rFonts w:ascii="Times New Roman" w:eastAsia="Times New Roman" w:hAnsi="Times New Roman" w:cs="Times New Roman"/>
          <w:sz w:val="22"/>
          <w:szCs w:val="22"/>
        </w:rPr>
        <w:t>Субъе</w:t>
      </w:r>
      <w:r w:rsidRPr="00171209">
        <w:rPr>
          <w:rFonts w:ascii="Times New Roman" w:eastAsia="Times New Roman" w:hAnsi="Times New Roman" w:cs="Times New Roman"/>
          <w:sz w:val="22"/>
          <w:szCs w:val="22"/>
        </w:rPr>
        <w:t>кт персональных данных в порядке принципа добросовестности и требований ст. 19 Гражданского кодекса РФ предоставляет достоверную и достаточную информацию, заботится о своевременности внесения изменений в ранее предоставленную информацию, актуализирует информацию.</w:t>
      </w:r>
    </w:p>
    <w:p w14:paraId="34213E4F" w14:textId="77777777" w:rsidR="00867A05" w:rsidRPr="00171209" w:rsidRDefault="00867A05" w:rsidP="004E3812">
      <w:pPr>
        <w:jc w:val="both"/>
        <w:rPr>
          <w:rFonts w:ascii="Times New Roman" w:eastAsia="Times New Roman" w:hAnsi="Times New Roman" w:cs="Times New Roman"/>
          <w:sz w:val="22"/>
          <w:szCs w:val="22"/>
        </w:rPr>
      </w:pPr>
    </w:p>
    <w:p w14:paraId="7A603BA1" w14:textId="2E8B658B" w:rsidR="00867A05" w:rsidRPr="00171209" w:rsidRDefault="004E6991" w:rsidP="004E3812">
      <w:pPr>
        <w:numPr>
          <w:ilvl w:val="1"/>
          <w:numId w:val="9"/>
        </w:numPr>
        <w:pBdr>
          <w:top w:val="nil"/>
          <w:left w:val="nil"/>
          <w:bottom w:val="nil"/>
          <w:right w:val="nil"/>
          <w:between w:val="nil"/>
        </w:pBdr>
        <w:jc w:val="both"/>
        <w:rPr>
          <w:rFonts w:ascii="Times New Roman" w:eastAsia="Times New Roman" w:hAnsi="Times New Roman" w:cs="Times New Roman"/>
          <w:b/>
          <w:sz w:val="22"/>
          <w:szCs w:val="22"/>
        </w:rPr>
      </w:pPr>
      <w:r w:rsidRPr="00171209">
        <w:rPr>
          <w:rFonts w:ascii="Times New Roman" w:eastAsia="Times New Roman" w:hAnsi="Times New Roman" w:cs="Times New Roman"/>
          <w:b/>
          <w:sz w:val="22"/>
          <w:szCs w:val="22"/>
        </w:rPr>
        <w:t xml:space="preserve"> Передача персональных данных третьим лицам </w:t>
      </w:r>
      <w:r w:rsidR="00F13AE9" w:rsidRPr="00171209">
        <w:rPr>
          <w:rFonts w:ascii="Times New Roman" w:eastAsia="Times New Roman" w:hAnsi="Times New Roman" w:cs="Times New Roman"/>
          <w:b/>
          <w:sz w:val="22"/>
          <w:szCs w:val="22"/>
        </w:rPr>
        <w:t xml:space="preserve">и распространение </w:t>
      </w:r>
      <w:r w:rsidR="001F476D" w:rsidRPr="00171209">
        <w:rPr>
          <w:rFonts w:ascii="Times New Roman" w:eastAsia="Times New Roman" w:hAnsi="Times New Roman" w:cs="Times New Roman"/>
          <w:b/>
          <w:sz w:val="22"/>
          <w:szCs w:val="22"/>
        </w:rPr>
        <w:t xml:space="preserve">персональных </w:t>
      </w:r>
      <w:r w:rsidR="00F13AE9" w:rsidRPr="00171209">
        <w:rPr>
          <w:rFonts w:ascii="Times New Roman" w:eastAsia="Times New Roman" w:hAnsi="Times New Roman" w:cs="Times New Roman"/>
          <w:b/>
          <w:sz w:val="22"/>
          <w:szCs w:val="22"/>
        </w:rPr>
        <w:t>данных</w:t>
      </w:r>
    </w:p>
    <w:p w14:paraId="58DC9502" w14:textId="77777777" w:rsidR="00867A05" w:rsidRPr="00171209" w:rsidRDefault="00867A05" w:rsidP="004E3812">
      <w:pPr>
        <w:pBdr>
          <w:top w:val="nil"/>
          <w:left w:val="nil"/>
          <w:bottom w:val="nil"/>
          <w:right w:val="nil"/>
          <w:between w:val="nil"/>
        </w:pBdr>
        <w:ind w:left="720"/>
        <w:jc w:val="both"/>
        <w:rPr>
          <w:rFonts w:ascii="Times New Roman" w:eastAsia="Times New Roman" w:hAnsi="Times New Roman" w:cs="Times New Roman"/>
          <w:b/>
          <w:sz w:val="22"/>
          <w:szCs w:val="22"/>
        </w:rPr>
      </w:pPr>
    </w:p>
    <w:p w14:paraId="214D61F1" w14:textId="2ADB0837" w:rsidR="00867A05" w:rsidRPr="00171209" w:rsidRDefault="004E6991" w:rsidP="004E3812">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 xml:space="preserve">Оператор вправе </w:t>
      </w:r>
      <w:r w:rsidR="001F476D" w:rsidRPr="00171209">
        <w:rPr>
          <w:rFonts w:ascii="Times New Roman" w:eastAsia="Times New Roman" w:hAnsi="Times New Roman" w:cs="Times New Roman"/>
          <w:sz w:val="22"/>
          <w:szCs w:val="22"/>
        </w:rPr>
        <w:t xml:space="preserve">осуществить передачу (способом доступа и предоставления) </w:t>
      </w:r>
      <w:r w:rsidRPr="00171209">
        <w:rPr>
          <w:rFonts w:ascii="Times New Roman" w:eastAsia="Times New Roman" w:hAnsi="Times New Roman" w:cs="Times New Roman"/>
          <w:sz w:val="22"/>
          <w:szCs w:val="22"/>
        </w:rPr>
        <w:t>персональны</w:t>
      </w:r>
      <w:r w:rsidR="001F476D" w:rsidRPr="00171209">
        <w:rPr>
          <w:rFonts w:ascii="Times New Roman" w:eastAsia="Times New Roman" w:hAnsi="Times New Roman" w:cs="Times New Roman"/>
          <w:sz w:val="22"/>
          <w:szCs w:val="22"/>
        </w:rPr>
        <w:t>х</w:t>
      </w:r>
      <w:r w:rsidRPr="00171209">
        <w:rPr>
          <w:rFonts w:ascii="Times New Roman" w:eastAsia="Times New Roman" w:hAnsi="Times New Roman" w:cs="Times New Roman"/>
          <w:sz w:val="22"/>
          <w:szCs w:val="22"/>
        </w:rPr>
        <w:t xml:space="preserve"> данны</w:t>
      </w:r>
      <w:r w:rsidR="001F476D" w:rsidRPr="00171209">
        <w:rPr>
          <w:rFonts w:ascii="Times New Roman" w:eastAsia="Times New Roman" w:hAnsi="Times New Roman" w:cs="Times New Roman"/>
          <w:sz w:val="22"/>
          <w:szCs w:val="22"/>
        </w:rPr>
        <w:t>х</w:t>
      </w:r>
      <w:r w:rsidRPr="00171209">
        <w:rPr>
          <w:rFonts w:ascii="Times New Roman" w:eastAsia="Times New Roman" w:hAnsi="Times New Roman" w:cs="Times New Roman"/>
          <w:sz w:val="22"/>
          <w:szCs w:val="22"/>
        </w:rPr>
        <w:t xml:space="preserve"> следующим третьим лицам:</w:t>
      </w:r>
    </w:p>
    <w:p w14:paraId="30B329D4" w14:textId="77777777" w:rsidR="00867A05" w:rsidRPr="00426F1F" w:rsidRDefault="00867A05" w:rsidP="004E3812">
      <w:pPr>
        <w:jc w:val="both"/>
        <w:rPr>
          <w:rFonts w:ascii="Times New Roman" w:eastAsia="Times New Roman" w:hAnsi="Times New Roman" w:cs="Times New Roman"/>
          <w:sz w:val="20"/>
          <w:szCs w:val="20"/>
        </w:rPr>
      </w:pPr>
    </w:p>
    <w:p w14:paraId="02102986" w14:textId="7DC1EFD8" w:rsidR="009E4632" w:rsidRPr="005F3EE9" w:rsidRDefault="00F1141E" w:rsidP="005F3EE9">
      <w:pPr>
        <w:pStyle w:val="a5"/>
        <w:pBdr>
          <w:top w:val="nil"/>
          <w:left w:val="nil"/>
          <w:bottom w:val="nil"/>
          <w:right w:val="nil"/>
          <w:between w:val="nil"/>
        </w:pBdr>
        <w:ind w:left="1494"/>
        <w:jc w:val="both"/>
        <w:rPr>
          <w:sz w:val="22"/>
          <w:szCs w:val="22"/>
          <w:highlight w:val="yellow"/>
        </w:rPr>
      </w:pPr>
      <w:r w:rsidRPr="00426F1F">
        <w:rPr>
          <w:b/>
          <w:bCs/>
          <w:sz w:val="22"/>
          <w:szCs w:val="22"/>
        </w:rPr>
        <w:t>а)</w:t>
      </w:r>
      <w:r w:rsidRPr="00426F1F">
        <w:rPr>
          <w:b/>
          <w:bCs/>
          <w:sz w:val="22"/>
          <w:szCs w:val="22"/>
        </w:rPr>
        <w:tab/>
      </w:r>
      <w:r w:rsidR="005F3EE9" w:rsidRPr="005F3EE9">
        <w:rPr>
          <w:sz w:val="22"/>
          <w:szCs w:val="22"/>
        </w:rPr>
        <w:t xml:space="preserve">ООО «Система </w:t>
      </w:r>
      <w:proofErr w:type="spellStart"/>
      <w:r w:rsidR="005F3EE9" w:rsidRPr="005F3EE9">
        <w:rPr>
          <w:sz w:val="22"/>
          <w:szCs w:val="22"/>
        </w:rPr>
        <w:t>Геткурс</w:t>
      </w:r>
      <w:proofErr w:type="spellEnd"/>
      <w:r w:rsidR="005F3EE9" w:rsidRPr="005F3EE9">
        <w:rPr>
          <w:sz w:val="22"/>
          <w:szCs w:val="22"/>
        </w:rPr>
        <w:t>»,</w:t>
      </w:r>
      <w:r w:rsidR="005F3EE9">
        <w:rPr>
          <w:b/>
          <w:bCs/>
          <w:sz w:val="22"/>
          <w:szCs w:val="22"/>
        </w:rPr>
        <w:t xml:space="preserve"> </w:t>
      </w:r>
      <w:r w:rsidR="005F3EE9">
        <w:rPr>
          <w:sz w:val="22"/>
          <w:szCs w:val="22"/>
        </w:rPr>
        <w:t>АО</w:t>
      </w:r>
      <w:r w:rsidR="00426F1F" w:rsidRPr="005F3EE9">
        <w:rPr>
          <w:sz w:val="22"/>
          <w:szCs w:val="22"/>
        </w:rPr>
        <w:t xml:space="preserve"> "</w:t>
      </w:r>
      <w:proofErr w:type="spellStart"/>
      <w:r w:rsidR="005F3EE9">
        <w:rPr>
          <w:sz w:val="22"/>
          <w:szCs w:val="22"/>
        </w:rPr>
        <w:t>Селектел</w:t>
      </w:r>
      <w:proofErr w:type="spellEnd"/>
      <w:r w:rsidR="00426F1F" w:rsidRPr="005F3EE9">
        <w:rPr>
          <w:sz w:val="22"/>
          <w:szCs w:val="22"/>
        </w:rPr>
        <w:t xml:space="preserve">", тип организации: юридическое лицо, Страна местонахождения организации: Россия, адрес </w:t>
      </w:r>
      <w:r w:rsidR="005F3EE9">
        <w:rPr>
          <w:sz w:val="22"/>
          <w:szCs w:val="22"/>
        </w:rPr>
        <w:t>ЦОД</w:t>
      </w:r>
      <w:r w:rsidR="00426F1F" w:rsidRPr="005F3EE9">
        <w:rPr>
          <w:sz w:val="22"/>
          <w:szCs w:val="22"/>
        </w:rPr>
        <w:t xml:space="preserve">: </w:t>
      </w:r>
      <w:r w:rsidR="005F3EE9">
        <w:rPr>
          <w:sz w:val="22"/>
          <w:szCs w:val="22"/>
        </w:rPr>
        <w:t xml:space="preserve">Санкт-Петербург, </w:t>
      </w:r>
      <w:proofErr w:type="spellStart"/>
      <w:r w:rsidR="005F3EE9">
        <w:rPr>
          <w:sz w:val="22"/>
          <w:szCs w:val="22"/>
        </w:rPr>
        <w:t>ул</w:t>
      </w:r>
      <w:proofErr w:type="spellEnd"/>
      <w:r w:rsidR="005F3EE9">
        <w:rPr>
          <w:sz w:val="22"/>
          <w:szCs w:val="22"/>
        </w:rPr>
        <w:t xml:space="preserve"> Цветочная, 19</w:t>
      </w:r>
      <w:r w:rsidR="00426F1F" w:rsidRPr="005F3EE9">
        <w:rPr>
          <w:sz w:val="22"/>
          <w:szCs w:val="22"/>
        </w:rPr>
        <w:t>.</w:t>
      </w:r>
    </w:p>
    <w:p w14:paraId="2B64669B" w14:textId="77777777" w:rsidR="00C91928" w:rsidRPr="00171209" w:rsidRDefault="00C91928" w:rsidP="00C91928">
      <w:pPr>
        <w:pStyle w:val="a5"/>
        <w:pBdr>
          <w:top w:val="nil"/>
          <w:left w:val="nil"/>
          <w:bottom w:val="nil"/>
          <w:right w:val="nil"/>
          <w:between w:val="nil"/>
        </w:pBdr>
        <w:ind w:left="1494"/>
        <w:jc w:val="both"/>
        <w:rPr>
          <w:b/>
          <w:bCs/>
          <w:sz w:val="22"/>
          <w:szCs w:val="22"/>
        </w:rPr>
      </w:pPr>
    </w:p>
    <w:p w14:paraId="249E56BE" w14:textId="6EFA8B82" w:rsidR="005F2C3B" w:rsidRPr="00171209" w:rsidRDefault="005F3EE9" w:rsidP="009E4632">
      <w:pPr>
        <w:pStyle w:val="a5"/>
        <w:pBdr>
          <w:top w:val="nil"/>
          <w:left w:val="nil"/>
          <w:bottom w:val="nil"/>
          <w:right w:val="nil"/>
          <w:between w:val="nil"/>
        </w:pBdr>
        <w:spacing w:after="160" w:line="259" w:lineRule="auto"/>
        <w:ind w:left="1494"/>
        <w:jc w:val="both"/>
        <w:rPr>
          <w:sz w:val="22"/>
          <w:szCs w:val="22"/>
        </w:rPr>
      </w:pPr>
      <w:r>
        <w:rPr>
          <w:b/>
          <w:bCs/>
          <w:sz w:val="22"/>
          <w:szCs w:val="22"/>
        </w:rPr>
        <w:t>б</w:t>
      </w:r>
      <w:r w:rsidR="009E4632" w:rsidRPr="00171209">
        <w:rPr>
          <w:b/>
          <w:bCs/>
          <w:sz w:val="22"/>
          <w:szCs w:val="22"/>
        </w:rPr>
        <w:t>)</w:t>
      </w:r>
      <w:r w:rsidR="009E4632" w:rsidRPr="00171209">
        <w:rPr>
          <w:sz w:val="22"/>
          <w:szCs w:val="22"/>
        </w:rPr>
        <w:t xml:space="preserve"> </w:t>
      </w:r>
      <w:r w:rsidR="005F2C3B" w:rsidRPr="00171209">
        <w:rPr>
          <w:sz w:val="22"/>
          <w:szCs w:val="22"/>
        </w:rPr>
        <w:t xml:space="preserve">Любому регулирующему органу, правоохранительным органам, центральным или местным органам власти, другим официальным или государственным органам или судам, которым </w:t>
      </w:r>
      <w:r w:rsidR="005F2C3B" w:rsidRPr="00171209">
        <w:rPr>
          <w:sz w:val="22"/>
          <w:szCs w:val="22"/>
        </w:rPr>
        <w:lastRenderedPageBreak/>
        <w:t>Оператор обязан по запросу предоставлять информацию в соответствии с применимым законодательством;</w:t>
      </w:r>
    </w:p>
    <w:p w14:paraId="69728612" w14:textId="77777777" w:rsidR="005F2C3B" w:rsidRPr="00171209" w:rsidRDefault="005F2C3B" w:rsidP="005F2C3B">
      <w:pPr>
        <w:pStyle w:val="a5"/>
        <w:pBdr>
          <w:top w:val="nil"/>
          <w:left w:val="nil"/>
          <w:bottom w:val="nil"/>
          <w:right w:val="nil"/>
          <w:between w:val="nil"/>
        </w:pBdr>
        <w:ind w:left="1494"/>
        <w:jc w:val="both"/>
        <w:rPr>
          <w:sz w:val="22"/>
          <w:szCs w:val="22"/>
        </w:rPr>
      </w:pPr>
    </w:p>
    <w:p w14:paraId="698E5294" w14:textId="185141D6" w:rsidR="005F2C3B" w:rsidRPr="00171209" w:rsidRDefault="005F3EE9" w:rsidP="005F2C3B">
      <w:pPr>
        <w:pStyle w:val="a5"/>
        <w:pBdr>
          <w:top w:val="nil"/>
          <w:left w:val="nil"/>
          <w:bottom w:val="nil"/>
          <w:right w:val="nil"/>
          <w:between w:val="nil"/>
        </w:pBdr>
        <w:spacing w:after="160" w:line="259" w:lineRule="auto"/>
        <w:ind w:left="1494"/>
        <w:jc w:val="both"/>
        <w:rPr>
          <w:sz w:val="22"/>
          <w:szCs w:val="22"/>
        </w:rPr>
      </w:pPr>
      <w:r>
        <w:rPr>
          <w:b/>
          <w:bCs/>
          <w:sz w:val="22"/>
          <w:szCs w:val="22"/>
        </w:rPr>
        <w:t>в</w:t>
      </w:r>
      <w:r w:rsidR="009E4632" w:rsidRPr="00171209">
        <w:rPr>
          <w:b/>
          <w:bCs/>
          <w:sz w:val="22"/>
          <w:szCs w:val="22"/>
        </w:rPr>
        <w:t>)</w:t>
      </w:r>
      <w:r w:rsidR="009E4632" w:rsidRPr="00171209">
        <w:rPr>
          <w:sz w:val="22"/>
          <w:szCs w:val="22"/>
        </w:rPr>
        <w:t xml:space="preserve"> </w:t>
      </w:r>
      <w:r w:rsidR="005F2C3B" w:rsidRPr="00171209">
        <w:rPr>
          <w:sz w:val="22"/>
          <w:szCs w:val="22"/>
        </w:rPr>
        <w:t>Лицам, осуществляющим обеспечение правовой защиты Оператора или третьих лиц при нарушении их прав либо угрозе нарушения их прав, включая нарушение законов или регулирующих документов;</w:t>
      </w:r>
    </w:p>
    <w:p w14:paraId="1402E324" w14:textId="77777777" w:rsidR="005F2C3B" w:rsidRPr="00171209" w:rsidRDefault="005F2C3B" w:rsidP="005F2C3B">
      <w:pPr>
        <w:pStyle w:val="a5"/>
        <w:rPr>
          <w:sz w:val="22"/>
          <w:szCs w:val="22"/>
        </w:rPr>
      </w:pPr>
    </w:p>
    <w:p w14:paraId="4DD09AB8" w14:textId="777431D0" w:rsidR="005F2C3B" w:rsidRPr="00171209" w:rsidRDefault="005F3EE9" w:rsidP="005F2C3B">
      <w:pPr>
        <w:pStyle w:val="a5"/>
        <w:pBdr>
          <w:top w:val="nil"/>
          <w:left w:val="nil"/>
          <w:bottom w:val="nil"/>
          <w:right w:val="nil"/>
          <w:between w:val="nil"/>
        </w:pBdr>
        <w:spacing w:after="160" w:line="259" w:lineRule="auto"/>
        <w:ind w:left="1494"/>
        <w:jc w:val="both"/>
        <w:rPr>
          <w:sz w:val="22"/>
          <w:szCs w:val="22"/>
        </w:rPr>
      </w:pPr>
      <w:r>
        <w:rPr>
          <w:b/>
          <w:bCs/>
          <w:sz w:val="22"/>
          <w:szCs w:val="22"/>
        </w:rPr>
        <w:t>г</w:t>
      </w:r>
      <w:r w:rsidR="005F2C3B" w:rsidRPr="00171209">
        <w:rPr>
          <w:b/>
          <w:bCs/>
          <w:sz w:val="22"/>
          <w:szCs w:val="22"/>
        </w:rPr>
        <w:t>)</w:t>
      </w:r>
      <w:r w:rsidR="009E4632" w:rsidRPr="00171209">
        <w:rPr>
          <w:sz w:val="22"/>
          <w:szCs w:val="22"/>
        </w:rPr>
        <w:t xml:space="preserve"> </w:t>
      </w:r>
      <w:r w:rsidR="005F2C3B" w:rsidRPr="00171209">
        <w:rPr>
          <w:sz w:val="22"/>
          <w:szCs w:val="22"/>
        </w:rPr>
        <w:t xml:space="preserve">В случае если Субъект персональных данных сам выразил согласие на передачу персональных данных третьему лицу, либо передача персональных данных требуется для предоставления прямо запрошенной Субъектом персональных данных функции Сайта, оказания прямо запрошенной Субъектом персональных данных услуги, а также для исполнения соглашения или договора, заключенного с Субъектом персональных данных. Сюда относятся в том числе случаи, когда Субъект ПД разрешил своему оборудованию прием, передачу и хранение файлов технологии </w:t>
      </w:r>
      <w:proofErr w:type="spellStart"/>
      <w:r w:rsidR="005F2C3B" w:rsidRPr="00171209">
        <w:rPr>
          <w:sz w:val="22"/>
          <w:szCs w:val="22"/>
        </w:rPr>
        <w:t>куки</w:t>
      </w:r>
      <w:proofErr w:type="spellEnd"/>
      <w:r w:rsidR="005F2C3B" w:rsidRPr="00171209">
        <w:rPr>
          <w:sz w:val="22"/>
          <w:szCs w:val="22"/>
        </w:rPr>
        <w:t xml:space="preserve"> (</w:t>
      </w:r>
      <w:proofErr w:type="spellStart"/>
      <w:r w:rsidR="005F2C3B" w:rsidRPr="00171209">
        <w:rPr>
          <w:sz w:val="22"/>
          <w:szCs w:val="22"/>
        </w:rPr>
        <w:t>cookie</w:t>
      </w:r>
      <w:proofErr w:type="spellEnd"/>
      <w:r w:rsidR="005F2C3B" w:rsidRPr="00171209">
        <w:rPr>
          <w:sz w:val="22"/>
          <w:szCs w:val="22"/>
        </w:rPr>
        <w:t xml:space="preserve">), если такой файл содержит персональные данные, в том числе в соответствии с Условиями использования сервиса Яндекс Метрика и </w:t>
      </w:r>
      <w:proofErr w:type="spellStart"/>
      <w:r w:rsidR="005F2C3B" w:rsidRPr="00171209">
        <w:rPr>
          <w:sz w:val="22"/>
          <w:szCs w:val="22"/>
        </w:rPr>
        <w:t>AppMetrica</w:t>
      </w:r>
      <w:proofErr w:type="spellEnd"/>
      <w:r w:rsidR="005F2C3B" w:rsidRPr="00171209">
        <w:rPr>
          <w:sz w:val="22"/>
          <w:szCs w:val="22"/>
        </w:rPr>
        <w:t xml:space="preserve"> (</w:t>
      </w:r>
      <w:hyperlink r:id="rId10" w:history="1">
        <w:r w:rsidR="005F2C3B" w:rsidRPr="00171209">
          <w:rPr>
            <w:rStyle w:val="a7"/>
            <w:color w:val="auto"/>
            <w:sz w:val="22"/>
            <w:szCs w:val="22"/>
          </w:rPr>
          <w:t>https://yandex.ru/legal/metrica_termsofuse</w:t>
        </w:r>
      </w:hyperlink>
      <w:r w:rsidR="005F2C3B" w:rsidRPr="00171209">
        <w:rPr>
          <w:sz w:val="22"/>
          <w:szCs w:val="22"/>
        </w:rPr>
        <w:t>) и Политикой конфиденциальности Яндекса (</w:t>
      </w:r>
      <w:hyperlink r:id="rId11" w:history="1">
        <w:r w:rsidR="005F2C3B" w:rsidRPr="00171209">
          <w:rPr>
            <w:rStyle w:val="a7"/>
            <w:color w:val="auto"/>
            <w:sz w:val="22"/>
            <w:szCs w:val="22"/>
          </w:rPr>
          <w:t>https://yandex.ru/legal/confidential</w:t>
        </w:r>
      </w:hyperlink>
      <w:r w:rsidR="005F2C3B" w:rsidRPr="00171209">
        <w:rPr>
          <w:sz w:val="22"/>
          <w:szCs w:val="22"/>
        </w:rPr>
        <w:t xml:space="preserve">) – ООО "Яндекс". Сайт: </w:t>
      </w:r>
      <w:hyperlink r:id="rId12" w:history="1">
        <w:r w:rsidR="005F2C3B" w:rsidRPr="00171209">
          <w:rPr>
            <w:rStyle w:val="a7"/>
            <w:color w:val="auto"/>
            <w:sz w:val="22"/>
            <w:szCs w:val="22"/>
          </w:rPr>
          <w:t>https://yandex.ru</w:t>
        </w:r>
      </w:hyperlink>
      <w:r w:rsidR="005F2C3B" w:rsidRPr="00171209">
        <w:rPr>
          <w:sz w:val="22"/>
          <w:szCs w:val="22"/>
        </w:rPr>
        <w:t xml:space="preserve">. Адрес: 119021, г. Москва, ул. Льва Толстого, д. 16. Адрес электронной почты: </w:t>
      </w:r>
      <w:hyperlink r:id="rId13" w:history="1">
        <w:r w:rsidR="005F2C3B" w:rsidRPr="00171209">
          <w:rPr>
            <w:rStyle w:val="a7"/>
            <w:color w:val="auto"/>
            <w:sz w:val="22"/>
            <w:szCs w:val="22"/>
          </w:rPr>
          <w:t>support@yandex.ru</w:t>
        </w:r>
      </w:hyperlink>
      <w:r w:rsidR="005F2C3B" w:rsidRPr="00171209">
        <w:rPr>
          <w:sz w:val="22"/>
          <w:szCs w:val="22"/>
        </w:rPr>
        <w:t xml:space="preserve">. В случае, если Субъект персональных данных не согласен на передачу данных указанному лицу, ему необходимо изменить настройки браузера в отношении файлов технологии </w:t>
      </w:r>
      <w:proofErr w:type="spellStart"/>
      <w:r w:rsidR="005F2C3B" w:rsidRPr="00171209">
        <w:rPr>
          <w:sz w:val="22"/>
          <w:szCs w:val="22"/>
        </w:rPr>
        <w:t>куки</w:t>
      </w:r>
      <w:proofErr w:type="spellEnd"/>
      <w:r w:rsidR="005F2C3B" w:rsidRPr="00171209">
        <w:rPr>
          <w:sz w:val="22"/>
          <w:szCs w:val="22"/>
        </w:rPr>
        <w:t xml:space="preserve"> (</w:t>
      </w:r>
      <w:proofErr w:type="spellStart"/>
      <w:r w:rsidR="005F2C3B" w:rsidRPr="00171209">
        <w:rPr>
          <w:sz w:val="22"/>
          <w:szCs w:val="22"/>
        </w:rPr>
        <w:t>cookie</w:t>
      </w:r>
      <w:proofErr w:type="spellEnd"/>
      <w:r w:rsidR="005F2C3B" w:rsidRPr="00171209">
        <w:rPr>
          <w:sz w:val="22"/>
          <w:szCs w:val="22"/>
        </w:rPr>
        <w:t>) или покинуть Сайт.</w:t>
      </w:r>
    </w:p>
    <w:p w14:paraId="256A904F" w14:textId="1D3DB34F" w:rsidR="00867A05" w:rsidRPr="00171209" w:rsidRDefault="00867A05" w:rsidP="00AB185F">
      <w:pPr>
        <w:pBdr>
          <w:top w:val="nil"/>
          <w:left w:val="nil"/>
          <w:bottom w:val="nil"/>
          <w:right w:val="nil"/>
          <w:between w:val="nil"/>
        </w:pBdr>
        <w:ind w:left="1134"/>
        <w:jc w:val="both"/>
        <w:rPr>
          <w:rFonts w:ascii="Times New Roman" w:eastAsia="Times New Roman" w:hAnsi="Times New Roman" w:cs="Times New Roman"/>
          <w:sz w:val="22"/>
          <w:szCs w:val="22"/>
        </w:rPr>
      </w:pPr>
    </w:p>
    <w:p w14:paraId="56257C8F" w14:textId="2B4F99BF" w:rsidR="00B653FC" w:rsidRPr="00171209" w:rsidRDefault="00B653FC" w:rsidP="005F3EE9">
      <w:pPr>
        <w:pStyle w:val="a5"/>
        <w:numPr>
          <w:ilvl w:val="2"/>
          <w:numId w:val="9"/>
        </w:numPr>
        <w:jc w:val="both"/>
        <w:rPr>
          <w:sz w:val="22"/>
          <w:szCs w:val="22"/>
        </w:rPr>
      </w:pPr>
      <w:r w:rsidRPr="00171209">
        <w:rPr>
          <w:sz w:val="22"/>
          <w:szCs w:val="22"/>
        </w:rPr>
        <w:t>Персональные данные не могут быть переданы в форме свободного распространения</w:t>
      </w:r>
      <w:r w:rsidR="005F3EE9">
        <w:rPr>
          <w:sz w:val="22"/>
          <w:szCs w:val="22"/>
        </w:rPr>
        <w:t xml:space="preserve"> </w:t>
      </w:r>
      <w:r w:rsidRPr="00171209">
        <w:rPr>
          <w:sz w:val="22"/>
          <w:szCs w:val="22"/>
        </w:rPr>
        <w:t>неограниченному кругу лиц.</w:t>
      </w:r>
    </w:p>
    <w:p w14:paraId="4D5CA35C" w14:textId="77777777" w:rsidR="00B653FC" w:rsidRPr="00171209" w:rsidRDefault="00B653FC" w:rsidP="00B653FC">
      <w:pPr>
        <w:pStyle w:val="a5"/>
        <w:ind w:left="1080"/>
        <w:rPr>
          <w:sz w:val="22"/>
          <w:szCs w:val="22"/>
        </w:rPr>
      </w:pPr>
    </w:p>
    <w:p w14:paraId="2DA4F8FD" w14:textId="76D02AFE" w:rsidR="00257EB4" w:rsidRPr="00171209" w:rsidRDefault="00257EB4" w:rsidP="004E3812">
      <w:pPr>
        <w:pStyle w:val="a5"/>
        <w:numPr>
          <w:ilvl w:val="2"/>
          <w:numId w:val="9"/>
        </w:numPr>
        <w:pBdr>
          <w:top w:val="nil"/>
          <w:left w:val="nil"/>
          <w:bottom w:val="nil"/>
          <w:right w:val="nil"/>
          <w:between w:val="nil"/>
        </w:pBdr>
        <w:jc w:val="both"/>
        <w:rPr>
          <w:sz w:val="22"/>
          <w:szCs w:val="22"/>
        </w:rPr>
      </w:pPr>
      <w:r w:rsidRPr="00171209">
        <w:rPr>
          <w:sz w:val="22"/>
          <w:szCs w:val="22"/>
        </w:rPr>
        <w:t xml:space="preserve">Для реализации </w:t>
      </w:r>
      <w:r w:rsidR="0059595C" w:rsidRPr="00171209">
        <w:rPr>
          <w:sz w:val="22"/>
          <w:szCs w:val="22"/>
        </w:rPr>
        <w:t xml:space="preserve">всех </w:t>
      </w:r>
      <w:r w:rsidRPr="00171209">
        <w:rPr>
          <w:sz w:val="22"/>
          <w:szCs w:val="22"/>
        </w:rPr>
        <w:t xml:space="preserve">прав </w:t>
      </w:r>
      <w:r w:rsidR="00854621" w:rsidRPr="00171209">
        <w:rPr>
          <w:sz w:val="22"/>
          <w:szCs w:val="22"/>
        </w:rPr>
        <w:t>Субъе</w:t>
      </w:r>
      <w:r w:rsidRPr="00171209">
        <w:rPr>
          <w:sz w:val="22"/>
          <w:szCs w:val="22"/>
        </w:rPr>
        <w:t xml:space="preserve">кта персональных данных, связанных с передачей (доступом, предоставлением, распространением) персональных данных, </w:t>
      </w:r>
      <w:r w:rsidR="00854621" w:rsidRPr="00171209">
        <w:rPr>
          <w:sz w:val="22"/>
          <w:szCs w:val="22"/>
        </w:rPr>
        <w:t>Субъе</w:t>
      </w:r>
      <w:r w:rsidRPr="00171209">
        <w:rPr>
          <w:sz w:val="22"/>
          <w:szCs w:val="22"/>
        </w:rPr>
        <w:t xml:space="preserve">кт персональных данных может воспользоваться соответствующими настройками и функциями Сайта, а если настройки или функции Сайта не достаточны по мнению </w:t>
      </w:r>
      <w:r w:rsidR="00854621" w:rsidRPr="00171209">
        <w:rPr>
          <w:sz w:val="22"/>
          <w:szCs w:val="22"/>
        </w:rPr>
        <w:t>Субъе</w:t>
      </w:r>
      <w:r w:rsidR="0059595C" w:rsidRPr="00171209">
        <w:rPr>
          <w:sz w:val="22"/>
          <w:szCs w:val="22"/>
        </w:rPr>
        <w:t xml:space="preserve">кта персональных данных </w:t>
      </w:r>
      <w:r w:rsidRPr="00171209">
        <w:rPr>
          <w:sz w:val="22"/>
          <w:szCs w:val="22"/>
        </w:rPr>
        <w:t>– путем направления письменного обращения на адрес электронной почты Оператора, указанный в настоящей Политике.</w:t>
      </w:r>
    </w:p>
    <w:p w14:paraId="0FF8E471" w14:textId="77777777" w:rsidR="00B653FC" w:rsidRPr="00171209" w:rsidRDefault="00B653FC" w:rsidP="004E3812">
      <w:pPr>
        <w:pBdr>
          <w:top w:val="nil"/>
          <w:left w:val="nil"/>
          <w:bottom w:val="nil"/>
          <w:right w:val="nil"/>
          <w:between w:val="nil"/>
        </w:pBdr>
        <w:spacing w:line="276" w:lineRule="auto"/>
        <w:ind w:left="1080"/>
        <w:jc w:val="both"/>
        <w:rPr>
          <w:rFonts w:ascii="Times New Roman" w:eastAsia="Times New Roman" w:hAnsi="Times New Roman" w:cs="Times New Roman"/>
          <w:sz w:val="22"/>
          <w:szCs w:val="22"/>
        </w:rPr>
      </w:pPr>
    </w:p>
    <w:p w14:paraId="6F42FAAC" w14:textId="77777777" w:rsidR="00867A05" w:rsidRPr="00171209" w:rsidRDefault="004E6991" w:rsidP="004E3812">
      <w:pPr>
        <w:numPr>
          <w:ilvl w:val="1"/>
          <w:numId w:val="9"/>
        </w:numPr>
        <w:pBdr>
          <w:top w:val="nil"/>
          <w:left w:val="nil"/>
          <w:bottom w:val="nil"/>
          <w:right w:val="nil"/>
          <w:between w:val="nil"/>
        </w:pBdr>
        <w:jc w:val="both"/>
        <w:rPr>
          <w:rFonts w:ascii="Times New Roman" w:eastAsia="Times New Roman" w:hAnsi="Times New Roman" w:cs="Times New Roman"/>
          <w:b/>
          <w:sz w:val="22"/>
          <w:szCs w:val="22"/>
        </w:rPr>
      </w:pPr>
      <w:r w:rsidRPr="00171209">
        <w:rPr>
          <w:rFonts w:ascii="Times New Roman" w:eastAsia="Times New Roman" w:hAnsi="Times New Roman" w:cs="Times New Roman"/>
          <w:b/>
          <w:sz w:val="22"/>
          <w:szCs w:val="22"/>
        </w:rPr>
        <w:t>Права и обязанности в отношении персональных данных. Представитель</w:t>
      </w:r>
    </w:p>
    <w:p w14:paraId="7797855A" w14:textId="77777777" w:rsidR="00867A05" w:rsidRPr="00171209" w:rsidRDefault="00867A05" w:rsidP="004E3812">
      <w:pPr>
        <w:pBdr>
          <w:top w:val="nil"/>
          <w:left w:val="nil"/>
          <w:bottom w:val="nil"/>
          <w:right w:val="nil"/>
          <w:between w:val="nil"/>
        </w:pBdr>
        <w:ind w:left="720"/>
        <w:jc w:val="both"/>
        <w:rPr>
          <w:rFonts w:ascii="Times New Roman" w:eastAsia="Times New Roman" w:hAnsi="Times New Roman" w:cs="Times New Roman"/>
          <w:b/>
          <w:sz w:val="22"/>
          <w:szCs w:val="22"/>
        </w:rPr>
      </w:pPr>
    </w:p>
    <w:p w14:paraId="0AE3CB0E" w14:textId="77777777" w:rsidR="00867A05" w:rsidRPr="00171209" w:rsidRDefault="004E6991" w:rsidP="004E3812">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b/>
          <w:sz w:val="22"/>
          <w:szCs w:val="22"/>
        </w:rPr>
        <w:t>О представителях:</w:t>
      </w:r>
      <w:r w:rsidRPr="00171209">
        <w:rPr>
          <w:rFonts w:ascii="Times New Roman" w:eastAsia="Times New Roman" w:hAnsi="Times New Roman" w:cs="Times New Roman"/>
          <w:sz w:val="22"/>
          <w:szCs w:val="22"/>
        </w:rPr>
        <w:t xml:space="preserve"> Лицо вправе разрешать, ограничивать или запрещать обработку персональных данных третьих лиц только на основании представительства, установленного законом (например, родители и опекуны) или сделкой (например, доверенность), дающего ему право давать разрешения на обработку персональной информации за третье лицо и нести иные права и обязанности в интересах такого третьего лица. Если лицо не имеет права дать такое разрешение или утратило право дать такое разрешение, то оно обязано воздержаться от предоставления данных Оператору или прекратить размещение данных (удалить данные) соответственно, а в случае появления соответствующих претензий оно обязуется самостоятельно разрешить противоречия и освободить Оператора от соответствующих требований. В случае несоблюдения этих требований такое лицо обязано возместить Оператору все убытки и иные потери, вызванные несоблюдением указанных требований.</w:t>
      </w:r>
    </w:p>
    <w:p w14:paraId="5FF18737" w14:textId="77777777" w:rsidR="00867A05" w:rsidRPr="00171209" w:rsidRDefault="00867A05" w:rsidP="004E3812">
      <w:pPr>
        <w:jc w:val="both"/>
        <w:rPr>
          <w:rFonts w:ascii="Times New Roman" w:eastAsia="Times New Roman" w:hAnsi="Times New Roman" w:cs="Times New Roman"/>
          <w:b/>
          <w:sz w:val="22"/>
          <w:szCs w:val="22"/>
        </w:rPr>
      </w:pPr>
    </w:p>
    <w:p w14:paraId="4FDD2C7C" w14:textId="5D0F2034" w:rsidR="00867A05" w:rsidRPr="00171209" w:rsidRDefault="00854621" w:rsidP="004E3812">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Субъе</w:t>
      </w:r>
      <w:r w:rsidR="004E6991" w:rsidRPr="00171209">
        <w:rPr>
          <w:rFonts w:ascii="Times New Roman" w:eastAsia="Times New Roman" w:hAnsi="Times New Roman" w:cs="Times New Roman"/>
          <w:sz w:val="22"/>
          <w:szCs w:val="22"/>
        </w:rPr>
        <w:t>кт персональных данных обязан заботиться о достоверности предоставленной информации, о своевременности внесения изменений в предоставленную информацию, ее актуализации, в противном случае Оператор не несет ответственности за неисполнение обязательств, любые убытки, вред или потери.</w:t>
      </w:r>
    </w:p>
    <w:p w14:paraId="73007346" w14:textId="77777777" w:rsidR="00867A05" w:rsidRPr="00171209" w:rsidRDefault="00867A05" w:rsidP="004E3812">
      <w:pPr>
        <w:jc w:val="both"/>
        <w:rPr>
          <w:rFonts w:ascii="Times New Roman" w:eastAsia="Times New Roman" w:hAnsi="Times New Roman" w:cs="Times New Roman"/>
          <w:sz w:val="22"/>
          <w:szCs w:val="22"/>
        </w:rPr>
      </w:pPr>
    </w:p>
    <w:p w14:paraId="735349A6" w14:textId="214EFFC4" w:rsidR="00867A05" w:rsidRPr="00171209" w:rsidRDefault="004E6991" w:rsidP="004E3812">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 xml:space="preserve">Дополнение, исправление, блокировка и удаление персональных данных, реагирование на запросы </w:t>
      </w:r>
      <w:r w:rsidR="00854621" w:rsidRPr="00171209">
        <w:rPr>
          <w:rFonts w:ascii="Times New Roman" w:eastAsia="Times New Roman" w:hAnsi="Times New Roman" w:cs="Times New Roman"/>
          <w:sz w:val="22"/>
          <w:szCs w:val="22"/>
        </w:rPr>
        <w:t>Субъе</w:t>
      </w:r>
      <w:r w:rsidRPr="00171209">
        <w:rPr>
          <w:rFonts w:ascii="Times New Roman" w:eastAsia="Times New Roman" w:hAnsi="Times New Roman" w:cs="Times New Roman"/>
          <w:sz w:val="22"/>
          <w:szCs w:val="22"/>
        </w:rPr>
        <w:t xml:space="preserve">ктов персональных данных осуществляются в следующем порядке: </w:t>
      </w:r>
    </w:p>
    <w:p w14:paraId="5D3D6402" w14:textId="77777777" w:rsidR="00867A05" w:rsidRPr="00171209" w:rsidRDefault="00867A05" w:rsidP="004E3812">
      <w:pPr>
        <w:jc w:val="both"/>
        <w:rPr>
          <w:rFonts w:ascii="Times New Roman" w:eastAsia="Times New Roman" w:hAnsi="Times New Roman" w:cs="Times New Roman"/>
          <w:sz w:val="22"/>
          <w:szCs w:val="22"/>
        </w:rPr>
      </w:pPr>
    </w:p>
    <w:p w14:paraId="17328090" w14:textId="2D0CB411" w:rsidR="00867A05" w:rsidRPr="00171209" w:rsidRDefault="00FF11D8" w:rsidP="004E3812">
      <w:pPr>
        <w:pBdr>
          <w:top w:val="nil"/>
          <w:left w:val="nil"/>
          <w:bottom w:val="nil"/>
          <w:right w:val="nil"/>
          <w:between w:val="nil"/>
        </w:pBdr>
        <w:ind w:left="1134"/>
        <w:jc w:val="both"/>
        <w:rPr>
          <w:rFonts w:ascii="Times New Roman" w:eastAsia="Times New Roman" w:hAnsi="Times New Roman" w:cs="Times New Roman"/>
          <w:sz w:val="22"/>
          <w:szCs w:val="22"/>
        </w:rPr>
      </w:pPr>
      <w:r w:rsidRPr="00171209">
        <w:rPr>
          <w:rFonts w:ascii="Times New Roman" w:eastAsia="Times New Roman" w:hAnsi="Times New Roman" w:cs="Times New Roman"/>
          <w:b/>
          <w:bCs/>
          <w:sz w:val="22"/>
          <w:szCs w:val="22"/>
        </w:rPr>
        <w:t>а)</w:t>
      </w:r>
      <w:r w:rsidRPr="00171209">
        <w:rPr>
          <w:rFonts w:ascii="Times New Roman" w:eastAsia="Times New Roman" w:hAnsi="Times New Roman" w:cs="Times New Roman"/>
          <w:sz w:val="22"/>
          <w:szCs w:val="22"/>
        </w:rPr>
        <w:t xml:space="preserve"> </w:t>
      </w:r>
      <w:r w:rsidR="007C211B" w:rsidRPr="00171209">
        <w:rPr>
          <w:rFonts w:ascii="Times New Roman" w:eastAsia="Times New Roman" w:hAnsi="Times New Roman" w:cs="Times New Roman"/>
          <w:sz w:val="22"/>
          <w:szCs w:val="22"/>
        </w:rPr>
        <w:t>Субъект ПД</w:t>
      </w:r>
      <w:r w:rsidR="004E6991" w:rsidRPr="00171209">
        <w:rPr>
          <w:rFonts w:ascii="Times New Roman" w:eastAsia="Times New Roman" w:hAnsi="Times New Roman" w:cs="Times New Roman"/>
          <w:sz w:val="22"/>
          <w:szCs w:val="22"/>
        </w:rPr>
        <w:t xml:space="preserve"> может дополнить и исправить персональную информацию, воспользовавшись соответствующими функциями своей учетной записи, а если функции учетной записи не достаточны по мнению </w:t>
      </w:r>
      <w:r w:rsidR="007C211B" w:rsidRPr="00171209">
        <w:rPr>
          <w:rFonts w:ascii="Times New Roman" w:eastAsia="Times New Roman" w:hAnsi="Times New Roman" w:cs="Times New Roman"/>
          <w:sz w:val="22"/>
          <w:szCs w:val="22"/>
        </w:rPr>
        <w:t>Субъекта ПД</w:t>
      </w:r>
      <w:r w:rsidR="004E6991" w:rsidRPr="00171209">
        <w:rPr>
          <w:rFonts w:ascii="Times New Roman" w:eastAsia="Times New Roman" w:hAnsi="Times New Roman" w:cs="Times New Roman"/>
          <w:sz w:val="22"/>
          <w:szCs w:val="22"/>
        </w:rPr>
        <w:t xml:space="preserve"> – путем направления письменного обращения на адрес электронной почты Оператора, указанный в настоящей Политике;</w:t>
      </w:r>
    </w:p>
    <w:p w14:paraId="077AD401" w14:textId="77777777" w:rsidR="00867A05" w:rsidRPr="00171209" w:rsidRDefault="00867A05" w:rsidP="004E3812">
      <w:pPr>
        <w:pBdr>
          <w:top w:val="nil"/>
          <w:left w:val="nil"/>
          <w:bottom w:val="nil"/>
          <w:right w:val="nil"/>
          <w:between w:val="nil"/>
        </w:pBdr>
        <w:ind w:left="1134"/>
        <w:jc w:val="both"/>
        <w:rPr>
          <w:rFonts w:ascii="Times New Roman" w:eastAsia="Times New Roman" w:hAnsi="Times New Roman" w:cs="Times New Roman"/>
          <w:sz w:val="22"/>
          <w:szCs w:val="22"/>
        </w:rPr>
      </w:pPr>
    </w:p>
    <w:p w14:paraId="0E23ECFA" w14:textId="56BF530B" w:rsidR="00867A05" w:rsidRPr="00171209" w:rsidRDefault="00FF11D8" w:rsidP="004E3812">
      <w:pPr>
        <w:pBdr>
          <w:top w:val="nil"/>
          <w:left w:val="nil"/>
          <w:bottom w:val="nil"/>
          <w:right w:val="nil"/>
          <w:between w:val="nil"/>
        </w:pBdr>
        <w:ind w:left="1134"/>
        <w:jc w:val="both"/>
        <w:rPr>
          <w:rFonts w:ascii="Times New Roman" w:eastAsia="Times New Roman" w:hAnsi="Times New Roman" w:cs="Times New Roman"/>
          <w:sz w:val="22"/>
          <w:szCs w:val="22"/>
        </w:rPr>
      </w:pPr>
      <w:r w:rsidRPr="00171209">
        <w:rPr>
          <w:rFonts w:ascii="Times New Roman" w:eastAsia="Times New Roman" w:hAnsi="Times New Roman" w:cs="Times New Roman"/>
          <w:b/>
          <w:bCs/>
          <w:sz w:val="22"/>
          <w:szCs w:val="22"/>
        </w:rPr>
        <w:lastRenderedPageBreak/>
        <w:t>б)</w:t>
      </w:r>
      <w:r w:rsidRPr="00171209">
        <w:rPr>
          <w:rFonts w:ascii="Times New Roman" w:eastAsia="Times New Roman" w:hAnsi="Times New Roman" w:cs="Times New Roman"/>
          <w:sz w:val="22"/>
          <w:szCs w:val="22"/>
        </w:rPr>
        <w:t xml:space="preserve"> </w:t>
      </w:r>
      <w:r w:rsidR="007C211B" w:rsidRPr="00171209">
        <w:rPr>
          <w:rFonts w:ascii="Times New Roman" w:eastAsia="Times New Roman" w:hAnsi="Times New Roman" w:cs="Times New Roman"/>
          <w:sz w:val="22"/>
          <w:szCs w:val="22"/>
        </w:rPr>
        <w:t>Субъект ПД</w:t>
      </w:r>
      <w:r w:rsidR="004E6991" w:rsidRPr="00171209">
        <w:rPr>
          <w:rFonts w:ascii="Times New Roman" w:eastAsia="Times New Roman" w:hAnsi="Times New Roman" w:cs="Times New Roman"/>
          <w:sz w:val="22"/>
          <w:szCs w:val="22"/>
        </w:rPr>
        <w:t xml:space="preserve"> может заблокировать и удалить персональную информацию, воспользовавшись соответствующими функциями своей учетной записи, а если функции учетной записи не достаточны по мнению </w:t>
      </w:r>
      <w:r w:rsidR="007C211B" w:rsidRPr="00171209">
        <w:rPr>
          <w:rFonts w:ascii="Times New Roman" w:eastAsia="Times New Roman" w:hAnsi="Times New Roman" w:cs="Times New Roman"/>
          <w:sz w:val="22"/>
          <w:szCs w:val="22"/>
        </w:rPr>
        <w:t>Субъекта ПД</w:t>
      </w:r>
      <w:r w:rsidR="004E6991" w:rsidRPr="00171209">
        <w:rPr>
          <w:rFonts w:ascii="Times New Roman" w:eastAsia="Times New Roman" w:hAnsi="Times New Roman" w:cs="Times New Roman"/>
          <w:sz w:val="22"/>
          <w:szCs w:val="22"/>
        </w:rPr>
        <w:t xml:space="preserve"> – путем направления письменного обращения на адрес электронной почты Оператора, указанный в настоящей Политике;</w:t>
      </w:r>
    </w:p>
    <w:p w14:paraId="1346F8A8" w14:textId="77777777" w:rsidR="00867A05" w:rsidRPr="00171209" w:rsidRDefault="00867A05" w:rsidP="004E3812">
      <w:pPr>
        <w:pBdr>
          <w:top w:val="nil"/>
          <w:left w:val="nil"/>
          <w:bottom w:val="nil"/>
          <w:right w:val="nil"/>
          <w:between w:val="nil"/>
        </w:pBdr>
        <w:ind w:left="1134"/>
        <w:jc w:val="both"/>
        <w:rPr>
          <w:rFonts w:ascii="Times New Roman" w:eastAsia="Times New Roman" w:hAnsi="Times New Roman" w:cs="Times New Roman"/>
          <w:sz w:val="22"/>
          <w:szCs w:val="22"/>
        </w:rPr>
      </w:pPr>
    </w:p>
    <w:p w14:paraId="24BE0399" w14:textId="0541C6BB" w:rsidR="00867A05" w:rsidRPr="00171209" w:rsidRDefault="00FF11D8" w:rsidP="004E3812">
      <w:pPr>
        <w:pBdr>
          <w:top w:val="nil"/>
          <w:left w:val="nil"/>
          <w:bottom w:val="nil"/>
          <w:right w:val="nil"/>
          <w:between w:val="nil"/>
        </w:pBdr>
        <w:ind w:left="1134"/>
        <w:jc w:val="both"/>
        <w:rPr>
          <w:rFonts w:ascii="Times New Roman" w:eastAsia="Times New Roman" w:hAnsi="Times New Roman" w:cs="Times New Roman"/>
          <w:sz w:val="22"/>
          <w:szCs w:val="22"/>
        </w:rPr>
      </w:pPr>
      <w:r w:rsidRPr="00171209">
        <w:rPr>
          <w:rFonts w:ascii="Times New Roman" w:eastAsia="Times New Roman" w:hAnsi="Times New Roman" w:cs="Times New Roman"/>
          <w:b/>
          <w:bCs/>
          <w:sz w:val="22"/>
          <w:szCs w:val="22"/>
        </w:rPr>
        <w:t>в)</w:t>
      </w:r>
      <w:r w:rsidRPr="00171209">
        <w:rPr>
          <w:rFonts w:ascii="Times New Roman" w:eastAsia="Times New Roman" w:hAnsi="Times New Roman" w:cs="Times New Roman"/>
          <w:sz w:val="22"/>
          <w:szCs w:val="22"/>
        </w:rPr>
        <w:t xml:space="preserve"> </w:t>
      </w:r>
      <w:r w:rsidR="004E6991" w:rsidRPr="00171209">
        <w:rPr>
          <w:rFonts w:ascii="Times New Roman" w:eastAsia="Times New Roman" w:hAnsi="Times New Roman" w:cs="Times New Roman"/>
          <w:sz w:val="22"/>
          <w:szCs w:val="22"/>
        </w:rPr>
        <w:t xml:space="preserve">Иные права </w:t>
      </w:r>
      <w:r w:rsidR="00854621" w:rsidRPr="00171209">
        <w:rPr>
          <w:rFonts w:ascii="Times New Roman" w:eastAsia="Times New Roman" w:hAnsi="Times New Roman" w:cs="Times New Roman"/>
          <w:sz w:val="22"/>
          <w:szCs w:val="22"/>
        </w:rPr>
        <w:t>Субъе</w:t>
      </w:r>
      <w:r w:rsidR="004E6991" w:rsidRPr="00171209">
        <w:rPr>
          <w:rFonts w:ascii="Times New Roman" w:eastAsia="Times New Roman" w:hAnsi="Times New Roman" w:cs="Times New Roman"/>
          <w:sz w:val="22"/>
          <w:szCs w:val="22"/>
        </w:rPr>
        <w:t xml:space="preserve">кта персональных данных реализуются в аналогичном порядке: для реализации права </w:t>
      </w:r>
      <w:r w:rsidR="007C211B" w:rsidRPr="00171209">
        <w:rPr>
          <w:rFonts w:ascii="Times New Roman" w:eastAsia="Times New Roman" w:hAnsi="Times New Roman" w:cs="Times New Roman"/>
          <w:sz w:val="22"/>
          <w:szCs w:val="22"/>
        </w:rPr>
        <w:t>Субъект ПД</w:t>
      </w:r>
      <w:r w:rsidR="004E6991" w:rsidRPr="00171209">
        <w:rPr>
          <w:rFonts w:ascii="Times New Roman" w:eastAsia="Times New Roman" w:hAnsi="Times New Roman" w:cs="Times New Roman"/>
          <w:sz w:val="22"/>
          <w:szCs w:val="22"/>
        </w:rPr>
        <w:t xml:space="preserve"> может воспользоваться соответствующими функциями своей учетной записи, а если функции учетной записи не достаточны по мнению </w:t>
      </w:r>
      <w:r w:rsidR="007C211B" w:rsidRPr="00171209">
        <w:rPr>
          <w:rFonts w:ascii="Times New Roman" w:eastAsia="Times New Roman" w:hAnsi="Times New Roman" w:cs="Times New Roman"/>
          <w:sz w:val="22"/>
          <w:szCs w:val="22"/>
        </w:rPr>
        <w:t>Субъекта ПД</w:t>
      </w:r>
      <w:r w:rsidR="004E6991" w:rsidRPr="00171209">
        <w:rPr>
          <w:rFonts w:ascii="Times New Roman" w:eastAsia="Times New Roman" w:hAnsi="Times New Roman" w:cs="Times New Roman"/>
          <w:sz w:val="22"/>
          <w:szCs w:val="22"/>
        </w:rPr>
        <w:t xml:space="preserve"> – путем направления письменного обращения на адрес электронной почты Оператора, указанный в настоящей Политике.</w:t>
      </w:r>
    </w:p>
    <w:p w14:paraId="289CD1C3" w14:textId="77777777" w:rsidR="00867A05" w:rsidRPr="00171209" w:rsidRDefault="00867A05" w:rsidP="004E3812">
      <w:pPr>
        <w:pBdr>
          <w:top w:val="nil"/>
          <w:left w:val="nil"/>
          <w:bottom w:val="nil"/>
          <w:right w:val="nil"/>
          <w:between w:val="nil"/>
        </w:pBdr>
        <w:ind w:left="720"/>
        <w:jc w:val="both"/>
        <w:rPr>
          <w:rFonts w:ascii="Times New Roman" w:eastAsia="Times New Roman" w:hAnsi="Times New Roman" w:cs="Times New Roman"/>
          <w:sz w:val="22"/>
          <w:szCs w:val="22"/>
        </w:rPr>
      </w:pPr>
    </w:p>
    <w:p w14:paraId="2327DCC4" w14:textId="6A73635A" w:rsidR="00867A05" w:rsidRPr="00171209" w:rsidRDefault="004E6991" w:rsidP="004E3812">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 xml:space="preserve">Основные права </w:t>
      </w:r>
      <w:r w:rsidR="00854621" w:rsidRPr="00171209">
        <w:rPr>
          <w:rFonts w:ascii="Times New Roman" w:eastAsia="Times New Roman" w:hAnsi="Times New Roman" w:cs="Times New Roman"/>
          <w:sz w:val="22"/>
          <w:szCs w:val="22"/>
        </w:rPr>
        <w:t>Субъе</w:t>
      </w:r>
      <w:r w:rsidRPr="00171209">
        <w:rPr>
          <w:rFonts w:ascii="Times New Roman" w:eastAsia="Times New Roman" w:hAnsi="Times New Roman" w:cs="Times New Roman"/>
          <w:sz w:val="22"/>
          <w:szCs w:val="22"/>
        </w:rPr>
        <w:t>кта персональных данных:</w:t>
      </w:r>
    </w:p>
    <w:p w14:paraId="4B4D0426" w14:textId="77777777" w:rsidR="00867A05" w:rsidRPr="00171209" w:rsidRDefault="00867A05" w:rsidP="004E3812">
      <w:pPr>
        <w:jc w:val="both"/>
        <w:rPr>
          <w:rFonts w:ascii="Times New Roman" w:eastAsia="Times New Roman" w:hAnsi="Times New Roman" w:cs="Times New Roman"/>
          <w:sz w:val="22"/>
          <w:szCs w:val="22"/>
        </w:rPr>
      </w:pPr>
    </w:p>
    <w:p w14:paraId="64A50171" w14:textId="246E2C41" w:rsidR="00867A05" w:rsidRPr="00171209" w:rsidRDefault="0043519E" w:rsidP="004E3812">
      <w:pPr>
        <w:pBdr>
          <w:top w:val="nil"/>
          <w:left w:val="nil"/>
          <w:bottom w:val="nil"/>
          <w:right w:val="nil"/>
          <w:between w:val="nil"/>
        </w:pBdr>
        <w:ind w:left="1134"/>
        <w:jc w:val="both"/>
        <w:rPr>
          <w:rFonts w:ascii="Times New Roman" w:eastAsia="Times New Roman" w:hAnsi="Times New Roman" w:cs="Times New Roman"/>
          <w:sz w:val="22"/>
          <w:szCs w:val="22"/>
        </w:rPr>
      </w:pPr>
      <w:r w:rsidRPr="00171209">
        <w:rPr>
          <w:rFonts w:ascii="Times New Roman" w:eastAsia="Times New Roman" w:hAnsi="Times New Roman" w:cs="Times New Roman"/>
          <w:b/>
          <w:sz w:val="22"/>
          <w:szCs w:val="22"/>
        </w:rPr>
        <w:t>а)</w:t>
      </w:r>
      <w:r w:rsidRPr="00171209">
        <w:rPr>
          <w:rFonts w:ascii="Times New Roman" w:eastAsia="Times New Roman" w:hAnsi="Times New Roman" w:cs="Times New Roman"/>
          <w:sz w:val="22"/>
          <w:szCs w:val="22"/>
        </w:rPr>
        <w:t xml:space="preserve"> </w:t>
      </w:r>
      <w:r w:rsidR="004E6991" w:rsidRPr="00171209">
        <w:rPr>
          <w:rFonts w:ascii="Times New Roman" w:eastAsia="Times New Roman" w:hAnsi="Times New Roman" w:cs="Times New Roman"/>
          <w:sz w:val="22"/>
          <w:szCs w:val="22"/>
        </w:rPr>
        <w:t>запрашивать информацию об осуществляемой обработке персональных данных;</w:t>
      </w:r>
    </w:p>
    <w:p w14:paraId="29352B83" w14:textId="2161BC73" w:rsidR="00867A05" w:rsidRPr="00171209" w:rsidRDefault="0043519E" w:rsidP="004E3812">
      <w:pPr>
        <w:pBdr>
          <w:top w:val="nil"/>
          <w:left w:val="nil"/>
          <w:bottom w:val="nil"/>
          <w:right w:val="nil"/>
          <w:between w:val="nil"/>
        </w:pBdr>
        <w:ind w:left="1134"/>
        <w:jc w:val="both"/>
        <w:rPr>
          <w:rFonts w:ascii="Times New Roman" w:eastAsia="Times New Roman" w:hAnsi="Times New Roman" w:cs="Times New Roman"/>
          <w:sz w:val="22"/>
          <w:szCs w:val="22"/>
        </w:rPr>
      </w:pPr>
      <w:r w:rsidRPr="00171209">
        <w:rPr>
          <w:rFonts w:ascii="Times New Roman" w:eastAsia="Times New Roman" w:hAnsi="Times New Roman" w:cs="Times New Roman"/>
          <w:b/>
          <w:sz w:val="22"/>
          <w:szCs w:val="22"/>
        </w:rPr>
        <w:t>б)</w:t>
      </w:r>
      <w:r w:rsidRPr="00171209">
        <w:rPr>
          <w:rFonts w:ascii="Times New Roman" w:eastAsia="Times New Roman" w:hAnsi="Times New Roman" w:cs="Times New Roman"/>
          <w:sz w:val="22"/>
          <w:szCs w:val="22"/>
        </w:rPr>
        <w:t xml:space="preserve"> </w:t>
      </w:r>
      <w:r w:rsidR="004E6991" w:rsidRPr="00171209">
        <w:rPr>
          <w:rFonts w:ascii="Times New Roman" w:eastAsia="Times New Roman" w:hAnsi="Times New Roman" w:cs="Times New Roman"/>
          <w:sz w:val="22"/>
          <w:szCs w:val="22"/>
        </w:rPr>
        <w:t>отзывать согласие на обработку персональных данных;</w:t>
      </w:r>
    </w:p>
    <w:p w14:paraId="1E1945AB" w14:textId="77777777" w:rsidR="00D33979" w:rsidRPr="00171209" w:rsidRDefault="0043519E" w:rsidP="00D33979">
      <w:pPr>
        <w:pBdr>
          <w:top w:val="nil"/>
          <w:left w:val="nil"/>
          <w:bottom w:val="nil"/>
          <w:right w:val="nil"/>
          <w:between w:val="nil"/>
        </w:pBdr>
        <w:ind w:left="1134"/>
        <w:jc w:val="both"/>
        <w:rPr>
          <w:rFonts w:ascii="Times New Roman" w:eastAsia="Times New Roman" w:hAnsi="Times New Roman" w:cs="Times New Roman"/>
          <w:sz w:val="22"/>
          <w:szCs w:val="22"/>
        </w:rPr>
      </w:pPr>
      <w:r w:rsidRPr="00171209">
        <w:rPr>
          <w:rFonts w:ascii="Times New Roman" w:eastAsia="Times New Roman" w:hAnsi="Times New Roman" w:cs="Times New Roman"/>
          <w:b/>
          <w:sz w:val="22"/>
          <w:szCs w:val="22"/>
        </w:rPr>
        <w:t>в)</w:t>
      </w:r>
      <w:r w:rsidRPr="00171209">
        <w:rPr>
          <w:rFonts w:ascii="Times New Roman" w:eastAsia="Times New Roman" w:hAnsi="Times New Roman" w:cs="Times New Roman"/>
          <w:sz w:val="22"/>
          <w:szCs w:val="22"/>
        </w:rPr>
        <w:t xml:space="preserve"> </w:t>
      </w:r>
      <w:r w:rsidR="004E6991" w:rsidRPr="00171209">
        <w:rPr>
          <w:rFonts w:ascii="Times New Roman" w:eastAsia="Times New Roman" w:hAnsi="Times New Roman" w:cs="Times New Roman"/>
          <w:sz w:val="22"/>
          <w:szCs w:val="22"/>
        </w:rPr>
        <w:t>требовать ограничений на обработку персональных данных;</w:t>
      </w:r>
    </w:p>
    <w:p w14:paraId="7545A6B0" w14:textId="298CEAD2" w:rsidR="00867A05" w:rsidRPr="00171209" w:rsidRDefault="0043519E" w:rsidP="00D33979">
      <w:pPr>
        <w:pBdr>
          <w:top w:val="nil"/>
          <w:left w:val="nil"/>
          <w:bottom w:val="nil"/>
          <w:right w:val="nil"/>
          <w:between w:val="nil"/>
        </w:pBdr>
        <w:ind w:left="1134"/>
        <w:jc w:val="both"/>
        <w:rPr>
          <w:rFonts w:ascii="Times New Roman" w:eastAsia="Times New Roman" w:hAnsi="Times New Roman" w:cs="Times New Roman"/>
          <w:sz w:val="22"/>
          <w:szCs w:val="22"/>
        </w:rPr>
      </w:pPr>
      <w:r w:rsidRPr="00171209">
        <w:rPr>
          <w:rFonts w:ascii="Times New Roman" w:eastAsia="Times New Roman" w:hAnsi="Times New Roman" w:cs="Times New Roman"/>
          <w:b/>
          <w:sz w:val="22"/>
          <w:szCs w:val="22"/>
        </w:rPr>
        <w:t>г)</w:t>
      </w:r>
      <w:r w:rsidRPr="00171209">
        <w:rPr>
          <w:rFonts w:ascii="Times New Roman" w:eastAsia="Times New Roman" w:hAnsi="Times New Roman" w:cs="Times New Roman"/>
          <w:sz w:val="22"/>
          <w:szCs w:val="22"/>
        </w:rPr>
        <w:t xml:space="preserve"> </w:t>
      </w:r>
      <w:r w:rsidR="004E6991" w:rsidRPr="00171209">
        <w:rPr>
          <w:rFonts w:ascii="Times New Roman" w:eastAsia="Times New Roman" w:hAnsi="Times New Roman" w:cs="Times New Roman"/>
          <w:sz w:val="22"/>
          <w:szCs w:val="22"/>
        </w:rPr>
        <w:t>требовать прекратить обработку персональных данных, если это предусмотрено применимым законодательством и настоящей Политикой.</w:t>
      </w:r>
    </w:p>
    <w:p w14:paraId="0C189844" w14:textId="77777777" w:rsidR="00867A05" w:rsidRPr="00171209" w:rsidRDefault="00867A05" w:rsidP="004E3812">
      <w:pPr>
        <w:jc w:val="both"/>
        <w:rPr>
          <w:rFonts w:ascii="Times New Roman" w:eastAsia="Times New Roman" w:hAnsi="Times New Roman" w:cs="Times New Roman"/>
          <w:sz w:val="22"/>
          <w:szCs w:val="22"/>
        </w:rPr>
      </w:pPr>
    </w:p>
    <w:p w14:paraId="26961297" w14:textId="02CF3CC6" w:rsidR="00867A05" w:rsidRPr="00171209" w:rsidRDefault="004E6991" w:rsidP="004E3812">
      <w:pPr>
        <w:ind w:left="1080"/>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 xml:space="preserve">В случаях, предусмотренных применимым законодательством, </w:t>
      </w:r>
      <w:r w:rsidR="00854621" w:rsidRPr="00171209">
        <w:rPr>
          <w:rFonts w:ascii="Times New Roman" w:eastAsia="Times New Roman" w:hAnsi="Times New Roman" w:cs="Times New Roman"/>
          <w:sz w:val="22"/>
          <w:szCs w:val="22"/>
        </w:rPr>
        <w:t>Субъе</w:t>
      </w:r>
      <w:r w:rsidRPr="00171209">
        <w:rPr>
          <w:rFonts w:ascii="Times New Roman" w:eastAsia="Times New Roman" w:hAnsi="Times New Roman" w:cs="Times New Roman"/>
          <w:sz w:val="22"/>
          <w:szCs w:val="22"/>
        </w:rPr>
        <w:t>кт персональных данных обладает другими правами, не указанными выше.</w:t>
      </w:r>
    </w:p>
    <w:p w14:paraId="6653F2EF" w14:textId="77777777" w:rsidR="00867A05" w:rsidRPr="00171209" w:rsidRDefault="00867A05" w:rsidP="004E3812">
      <w:pPr>
        <w:jc w:val="both"/>
        <w:rPr>
          <w:rFonts w:ascii="Times New Roman" w:eastAsia="Times New Roman" w:hAnsi="Times New Roman" w:cs="Times New Roman"/>
          <w:sz w:val="22"/>
          <w:szCs w:val="22"/>
        </w:rPr>
      </w:pPr>
    </w:p>
    <w:p w14:paraId="3D9BB0FD" w14:textId="7B98BFCB" w:rsidR="00867A05" w:rsidRPr="00171209" w:rsidRDefault="00854621" w:rsidP="004E3812">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Субъе</w:t>
      </w:r>
      <w:r w:rsidR="004E6991" w:rsidRPr="00171209">
        <w:rPr>
          <w:rFonts w:ascii="Times New Roman" w:eastAsia="Times New Roman" w:hAnsi="Times New Roman" w:cs="Times New Roman"/>
          <w:sz w:val="22"/>
          <w:szCs w:val="22"/>
        </w:rPr>
        <w:t xml:space="preserve">кт персональных данных обязуется воспользоваться реквизитами из настоящей Политики для направления запросов о реализации прав </w:t>
      </w:r>
      <w:r w:rsidRPr="00171209">
        <w:rPr>
          <w:rFonts w:ascii="Times New Roman" w:eastAsia="Times New Roman" w:hAnsi="Times New Roman" w:cs="Times New Roman"/>
          <w:sz w:val="22"/>
          <w:szCs w:val="22"/>
        </w:rPr>
        <w:t>Субъе</w:t>
      </w:r>
      <w:r w:rsidR="004E6991" w:rsidRPr="00171209">
        <w:rPr>
          <w:rFonts w:ascii="Times New Roman" w:eastAsia="Times New Roman" w:hAnsi="Times New Roman" w:cs="Times New Roman"/>
          <w:sz w:val="22"/>
          <w:szCs w:val="22"/>
        </w:rPr>
        <w:t xml:space="preserve">кта персональных данных или жалоб относительно некорректности информации или незаконности ее обработки. Такие запросы и жалобы рассматриваются в срок, не превышающий </w:t>
      </w:r>
      <w:r w:rsidR="00FF1AA8">
        <w:rPr>
          <w:rFonts w:ascii="Times New Roman" w:eastAsia="Times New Roman" w:hAnsi="Times New Roman" w:cs="Times New Roman"/>
          <w:sz w:val="22"/>
          <w:szCs w:val="22"/>
        </w:rPr>
        <w:t>3</w:t>
      </w:r>
      <w:r w:rsidR="00202D88" w:rsidRPr="00171209">
        <w:rPr>
          <w:rFonts w:ascii="Times New Roman" w:eastAsia="Times New Roman" w:hAnsi="Times New Roman" w:cs="Times New Roman"/>
          <w:sz w:val="22"/>
          <w:szCs w:val="22"/>
        </w:rPr>
        <w:t xml:space="preserve">0 </w:t>
      </w:r>
      <w:r w:rsidR="004E6991" w:rsidRPr="00171209">
        <w:rPr>
          <w:rFonts w:ascii="Times New Roman" w:eastAsia="Times New Roman" w:hAnsi="Times New Roman" w:cs="Times New Roman"/>
          <w:sz w:val="22"/>
          <w:szCs w:val="22"/>
        </w:rPr>
        <w:t>(</w:t>
      </w:r>
      <w:r w:rsidR="00FF1AA8">
        <w:rPr>
          <w:rFonts w:ascii="Times New Roman" w:eastAsia="Times New Roman" w:hAnsi="Times New Roman" w:cs="Times New Roman"/>
          <w:sz w:val="22"/>
          <w:szCs w:val="22"/>
        </w:rPr>
        <w:t>Тридцати</w:t>
      </w:r>
      <w:r w:rsidR="004E6991" w:rsidRPr="00171209">
        <w:rPr>
          <w:rFonts w:ascii="Times New Roman" w:eastAsia="Times New Roman" w:hAnsi="Times New Roman" w:cs="Times New Roman"/>
          <w:sz w:val="22"/>
          <w:szCs w:val="22"/>
        </w:rPr>
        <w:t xml:space="preserve">) </w:t>
      </w:r>
      <w:r w:rsidR="00FF1AA8">
        <w:rPr>
          <w:rFonts w:ascii="Times New Roman" w:eastAsia="Times New Roman" w:hAnsi="Times New Roman" w:cs="Times New Roman"/>
          <w:sz w:val="22"/>
          <w:szCs w:val="22"/>
        </w:rPr>
        <w:t>календарных</w:t>
      </w:r>
      <w:r w:rsidR="00202D88" w:rsidRPr="00171209">
        <w:rPr>
          <w:rFonts w:ascii="Times New Roman" w:eastAsia="Times New Roman" w:hAnsi="Times New Roman" w:cs="Times New Roman"/>
          <w:sz w:val="22"/>
          <w:szCs w:val="22"/>
        </w:rPr>
        <w:t xml:space="preserve"> </w:t>
      </w:r>
      <w:r w:rsidR="004E6991" w:rsidRPr="00171209">
        <w:rPr>
          <w:rFonts w:ascii="Times New Roman" w:eastAsia="Times New Roman" w:hAnsi="Times New Roman" w:cs="Times New Roman"/>
          <w:sz w:val="22"/>
          <w:szCs w:val="22"/>
        </w:rPr>
        <w:t xml:space="preserve">дней с даты поступления Оператору. Если </w:t>
      </w:r>
      <w:r w:rsidRPr="00171209">
        <w:rPr>
          <w:rFonts w:ascii="Times New Roman" w:eastAsia="Times New Roman" w:hAnsi="Times New Roman" w:cs="Times New Roman"/>
          <w:sz w:val="22"/>
          <w:szCs w:val="22"/>
        </w:rPr>
        <w:t>Субъе</w:t>
      </w:r>
      <w:r w:rsidR="004E6991" w:rsidRPr="00171209">
        <w:rPr>
          <w:rFonts w:ascii="Times New Roman" w:eastAsia="Times New Roman" w:hAnsi="Times New Roman" w:cs="Times New Roman"/>
          <w:sz w:val="22"/>
          <w:szCs w:val="22"/>
        </w:rPr>
        <w:t xml:space="preserve">кт персональных данных не удовлетворен результатами рассмотрения запроса или жалобы, то он имеет право подать запрос или жалобу в орган, уполномоченный осуществлять защиту прав </w:t>
      </w:r>
      <w:r w:rsidRPr="00171209">
        <w:rPr>
          <w:rFonts w:ascii="Times New Roman" w:eastAsia="Times New Roman" w:hAnsi="Times New Roman" w:cs="Times New Roman"/>
          <w:sz w:val="22"/>
          <w:szCs w:val="22"/>
        </w:rPr>
        <w:t>Субъе</w:t>
      </w:r>
      <w:r w:rsidR="004E6991" w:rsidRPr="00171209">
        <w:rPr>
          <w:rFonts w:ascii="Times New Roman" w:eastAsia="Times New Roman" w:hAnsi="Times New Roman" w:cs="Times New Roman"/>
          <w:sz w:val="22"/>
          <w:szCs w:val="22"/>
        </w:rPr>
        <w:t>ктов персональных данных.</w:t>
      </w:r>
    </w:p>
    <w:p w14:paraId="18E19E8C" w14:textId="77777777" w:rsidR="00867A05" w:rsidRPr="00171209" w:rsidRDefault="00867A05" w:rsidP="004E3812">
      <w:pPr>
        <w:pBdr>
          <w:top w:val="nil"/>
          <w:left w:val="nil"/>
          <w:bottom w:val="nil"/>
          <w:right w:val="nil"/>
          <w:between w:val="nil"/>
        </w:pBdr>
        <w:ind w:left="1080"/>
        <w:jc w:val="both"/>
        <w:rPr>
          <w:rFonts w:ascii="Times New Roman" w:eastAsia="Times New Roman" w:hAnsi="Times New Roman" w:cs="Times New Roman"/>
          <w:sz w:val="22"/>
          <w:szCs w:val="22"/>
        </w:rPr>
      </w:pPr>
    </w:p>
    <w:p w14:paraId="228C2306" w14:textId="6DC0B074" w:rsidR="00867A05" w:rsidRPr="00171209" w:rsidRDefault="00854621" w:rsidP="004E3812">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Субъе</w:t>
      </w:r>
      <w:r w:rsidR="004E6991" w:rsidRPr="00171209">
        <w:rPr>
          <w:rFonts w:ascii="Times New Roman" w:eastAsia="Times New Roman" w:hAnsi="Times New Roman" w:cs="Times New Roman"/>
          <w:sz w:val="22"/>
          <w:szCs w:val="22"/>
        </w:rPr>
        <w:t xml:space="preserve">кт персональных данных вправе в любое время отозвать согласие на обработку персональных данных. Для отзыва согласия на обработку персональных данных </w:t>
      </w:r>
      <w:r w:rsidRPr="00171209">
        <w:rPr>
          <w:rFonts w:ascii="Times New Roman" w:eastAsia="Times New Roman" w:hAnsi="Times New Roman" w:cs="Times New Roman"/>
          <w:sz w:val="22"/>
          <w:szCs w:val="22"/>
        </w:rPr>
        <w:t>Субъе</w:t>
      </w:r>
      <w:r w:rsidR="004E6991" w:rsidRPr="00171209">
        <w:rPr>
          <w:rFonts w:ascii="Times New Roman" w:eastAsia="Times New Roman" w:hAnsi="Times New Roman" w:cs="Times New Roman"/>
          <w:sz w:val="22"/>
          <w:szCs w:val="22"/>
        </w:rPr>
        <w:t>кт персональных данных направляет Оператору Уведомление в письменной форме об отзыве согласия по адресу электронной почты, указанному в разделе реквизитов настоящей Политики, либо посредством направления Уведомления почтой в адрес места нахождения Оператора, указанному в разделе реквизитов настоящей Политики. Порядок действий Оператора при получении такого Уведомления определен законодательством РФ.</w:t>
      </w:r>
    </w:p>
    <w:p w14:paraId="75285F90" w14:textId="77777777" w:rsidR="00867A05" w:rsidRPr="00171209" w:rsidRDefault="00867A05" w:rsidP="004E3812">
      <w:pPr>
        <w:pBdr>
          <w:top w:val="nil"/>
          <w:left w:val="nil"/>
          <w:bottom w:val="nil"/>
          <w:right w:val="nil"/>
          <w:between w:val="nil"/>
        </w:pBdr>
        <w:ind w:left="1080"/>
        <w:jc w:val="both"/>
        <w:rPr>
          <w:rFonts w:ascii="Times New Roman" w:eastAsia="Times New Roman" w:hAnsi="Times New Roman" w:cs="Times New Roman"/>
          <w:sz w:val="22"/>
          <w:szCs w:val="22"/>
        </w:rPr>
      </w:pPr>
    </w:p>
    <w:p w14:paraId="28E714F8" w14:textId="77777777" w:rsidR="00867A05" w:rsidRPr="00171209" w:rsidRDefault="004E6991" w:rsidP="004E3812">
      <w:pPr>
        <w:numPr>
          <w:ilvl w:val="1"/>
          <w:numId w:val="9"/>
        </w:numPr>
        <w:pBdr>
          <w:top w:val="nil"/>
          <w:left w:val="nil"/>
          <w:bottom w:val="nil"/>
          <w:right w:val="nil"/>
          <w:between w:val="nil"/>
        </w:pBdr>
        <w:jc w:val="both"/>
        <w:rPr>
          <w:rFonts w:ascii="Times New Roman" w:eastAsia="Times New Roman" w:hAnsi="Times New Roman" w:cs="Times New Roman"/>
          <w:b/>
          <w:sz w:val="22"/>
          <w:szCs w:val="22"/>
        </w:rPr>
      </w:pPr>
      <w:r w:rsidRPr="00171209">
        <w:rPr>
          <w:rFonts w:ascii="Times New Roman" w:eastAsia="Times New Roman" w:hAnsi="Times New Roman" w:cs="Times New Roman"/>
          <w:b/>
          <w:sz w:val="22"/>
          <w:szCs w:val="22"/>
        </w:rPr>
        <w:t>Правила хранения и обработки персональных данных граждан РФ, правила о трансграничной передаче персональных данных</w:t>
      </w:r>
    </w:p>
    <w:p w14:paraId="441C3919" w14:textId="77777777" w:rsidR="00867A05" w:rsidRPr="00171209" w:rsidRDefault="00867A05" w:rsidP="004E3812">
      <w:pPr>
        <w:jc w:val="both"/>
        <w:rPr>
          <w:rFonts w:ascii="Times New Roman" w:eastAsia="Times New Roman" w:hAnsi="Times New Roman" w:cs="Times New Roman"/>
          <w:sz w:val="22"/>
          <w:szCs w:val="22"/>
        </w:rPr>
      </w:pPr>
    </w:p>
    <w:p w14:paraId="09C7471B" w14:textId="126F5B28" w:rsidR="00867A05" w:rsidRPr="00171209" w:rsidRDefault="004E6991" w:rsidP="004E3812">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 xml:space="preserve">Оператор осуществляет </w:t>
      </w:r>
      <w:r w:rsidR="00F13AE9" w:rsidRPr="00171209">
        <w:rPr>
          <w:rFonts w:ascii="Times New Roman" w:eastAsia="Times New Roman" w:hAnsi="Times New Roman" w:cs="Times New Roman"/>
          <w:sz w:val="22"/>
          <w:szCs w:val="22"/>
        </w:rPr>
        <w:t>обработку</w:t>
      </w:r>
      <w:r w:rsidRPr="00171209">
        <w:rPr>
          <w:rFonts w:ascii="Times New Roman" w:eastAsia="Times New Roman" w:hAnsi="Times New Roman" w:cs="Times New Roman"/>
          <w:sz w:val="22"/>
          <w:szCs w:val="22"/>
        </w:rPr>
        <w:t xml:space="preserve"> персональных данных граждан Российской Федерации с использованием баз данных, находящихся на территории Российской Федерации.</w:t>
      </w:r>
    </w:p>
    <w:p w14:paraId="3CFF942D" w14:textId="77777777" w:rsidR="00867A05" w:rsidRPr="00171209" w:rsidRDefault="00867A05" w:rsidP="004E3812">
      <w:pPr>
        <w:pBdr>
          <w:top w:val="nil"/>
          <w:left w:val="nil"/>
          <w:bottom w:val="nil"/>
          <w:right w:val="nil"/>
          <w:between w:val="nil"/>
        </w:pBdr>
        <w:ind w:left="1080"/>
        <w:jc w:val="both"/>
        <w:rPr>
          <w:rFonts w:ascii="Times New Roman" w:eastAsia="Times New Roman" w:hAnsi="Times New Roman" w:cs="Times New Roman"/>
          <w:sz w:val="22"/>
          <w:szCs w:val="22"/>
        </w:rPr>
      </w:pPr>
    </w:p>
    <w:p w14:paraId="34877298" w14:textId="32CAAFAB" w:rsidR="00202D88" w:rsidRPr="00171209" w:rsidRDefault="004E6991" w:rsidP="004E3812">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 xml:space="preserve">Оператор до начала осуществления трансграничной передачи персональных данных обязан убедиться в том, что иностранным государством, на территорию которого предполагается осуществлять передачу персональных данных, обеспечивается надежная защита прав </w:t>
      </w:r>
      <w:r w:rsidR="00854621" w:rsidRPr="00171209">
        <w:rPr>
          <w:rFonts w:ascii="Times New Roman" w:eastAsia="Times New Roman" w:hAnsi="Times New Roman" w:cs="Times New Roman"/>
          <w:sz w:val="22"/>
          <w:szCs w:val="22"/>
        </w:rPr>
        <w:t>Субъе</w:t>
      </w:r>
      <w:r w:rsidR="00984311" w:rsidRPr="00171209">
        <w:rPr>
          <w:rFonts w:ascii="Times New Roman" w:eastAsia="Times New Roman" w:hAnsi="Times New Roman" w:cs="Times New Roman"/>
          <w:sz w:val="22"/>
          <w:szCs w:val="22"/>
        </w:rPr>
        <w:t>ктов персональных данных</w:t>
      </w:r>
      <w:r w:rsidR="00202D88" w:rsidRPr="00171209">
        <w:rPr>
          <w:rFonts w:ascii="Times New Roman" w:eastAsia="Times New Roman" w:hAnsi="Times New Roman" w:cs="Times New Roman"/>
          <w:sz w:val="22"/>
          <w:szCs w:val="22"/>
        </w:rPr>
        <w:t xml:space="preserve"> и уведомить государственный орган, уполномоченный в сфере персональных данных, </w:t>
      </w:r>
      <w:r w:rsidRPr="00171209">
        <w:rPr>
          <w:rFonts w:ascii="Times New Roman" w:eastAsia="Times New Roman" w:hAnsi="Times New Roman" w:cs="Times New Roman"/>
          <w:sz w:val="22"/>
          <w:szCs w:val="22"/>
        </w:rPr>
        <w:t xml:space="preserve"> </w:t>
      </w:r>
      <w:r w:rsidR="00202D88" w:rsidRPr="00171209">
        <w:rPr>
          <w:rFonts w:ascii="Times New Roman" w:eastAsia="Times New Roman" w:hAnsi="Times New Roman" w:cs="Times New Roman"/>
          <w:sz w:val="22"/>
          <w:szCs w:val="22"/>
        </w:rPr>
        <w:t>о намерении осуществлять т</w:t>
      </w:r>
      <w:r w:rsidRPr="00171209">
        <w:rPr>
          <w:rFonts w:ascii="Times New Roman" w:eastAsia="Times New Roman" w:hAnsi="Times New Roman" w:cs="Times New Roman"/>
          <w:sz w:val="22"/>
          <w:szCs w:val="22"/>
        </w:rPr>
        <w:t>рансграничн</w:t>
      </w:r>
      <w:r w:rsidR="00202D88" w:rsidRPr="00171209">
        <w:rPr>
          <w:rFonts w:ascii="Times New Roman" w:eastAsia="Times New Roman" w:hAnsi="Times New Roman" w:cs="Times New Roman"/>
          <w:sz w:val="22"/>
          <w:szCs w:val="22"/>
        </w:rPr>
        <w:t>ую</w:t>
      </w:r>
      <w:r w:rsidRPr="00171209">
        <w:rPr>
          <w:rFonts w:ascii="Times New Roman" w:eastAsia="Times New Roman" w:hAnsi="Times New Roman" w:cs="Times New Roman"/>
          <w:sz w:val="22"/>
          <w:szCs w:val="22"/>
        </w:rPr>
        <w:t xml:space="preserve"> передач</w:t>
      </w:r>
      <w:r w:rsidR="00202D88" w:rsidRPr="00171209">
        <w:rPr>
          <w:rFonts w:ascii="Times New Roman" w:eastAsia="Times New Roman" w:hAnsi="Times New Roman" w:cs="Times New Roman"/>
          <w:sz w:val="22"/>
          <w:szCs w:val="22"/>
        </w:rPr>
        <w:t>у</w:t>
      </w:r>
      <w:r w:rsidRPr="00171209">
        <w:rPr>
          <w:rFonts w:ascii="Times New Roman" w:eastAsia="Times New Roman" w:hAnsi="Times New Roman" w:cs="Times New Roman"/>
          <w:sz w:val="22"/>
          <w:szCs w:val="22"/>
        </w:rPr>
        <w:t xml:space="preserve"> персональных данных на территории иностранных государств, отвечающих указанным требованиям</w:t>
      </w:r>
      <w:r w:rsidR="00202D88" w:rsidRPr="00171209">
        <w:rPr>
          <w:rFonts w:ascii="Times New Roman" w:eastAsia="Times New Roman" w:hAnsi="Times New Roman" w:cs="Times New Roman"/>
          <w:sz w:val="22"/>
          <w:szCs w:val="22"/>
        </w:rPr>
        <w:t>.</w:t>
      </w:r>
    </w:p>
    <w:p w14:paraId="4B43F51A" w14:textId="77777777" w:rsidR="00202D88" w:rsidRPr="00171209" w:rsidRDefault="00202D88" w:rsidP="004E3812">
      <w:pPr>
        <w:pStyle w:val="a5"/>
        <w:jc w:val="both"/>
        <w:rPr>
          <w:sz w:val="22"/>
          <w:szCs w:val="22"/>
        </w:rPr>
      </w:pPr>
    </w:p>
    <w:p w14:paraId="022A5F7D" w14:textId="275C84FF" w:rsidR="00202D88" w:rsidRPr="005F3EE9" w:rsidRDefault="00984311" w:rsidP="005F3EE9">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 xml:space="preserve">Оператор до начала осуществления трансграничной передачи персональных данных на территорию иностранного государства, в котором не обеспечивается надежная защита прав </w:t>
      </w:r>
      <w:r w:rsidR="00854621" w:rsidRPr="00171209">
        <w:rPr>
          <w:rFonts w:ascii="Times New Roman" w:eastAsia="Times New Roman" w:hAnsi="Times New Roman" w:cs="Times New Roman"/>
          <w:sz w:val="22"/>
          <w:szCs w:val="22"/>
        </w:rPr>
        <w:t>Субъе</w:t>
      </w:r>
      <w:r w:rsidRPr="00171209">
        <w:rPr>
          <w:rFonts w:ascii="Times New Roman" w:eastAsia="Times New Roman" w:hAnsi="Times New Roman" w:cs="Times New Roman"/>
          <w:sz w:val="22"/>
          <w:szCs w:val="22"/>
        </w:rPr>
        <w:t>ктов персональных данных, обязан получить разрешение государственного органа, уполномоченного в сфере персональных данных, осуществлять трансграничную передачу персональных данных на территории таких иностранных государств.</w:t>
      </w:r>
    </w:p>
    <w:p w14:paraId="1165E0BF" w14:textId="77777777" w:rsidR="0043519E" w:rsidRPr="00171209" w:rsidRDefault="0043519E" w:rsidP="004E3812">
      <w:pPr>
        <w:pStyle w:val="a5"/>
        <w:jc w:val="both"/>
        <w:rPr>
          <w:sz w:val="22"/>
          <w:szCs w:val="22"/>
        </w:rPr>
      </w:pPr>
    </w:p>
    <w:p w14:paraId="77E125FD" w14:textId="559FACB9" w:rsidR="00867A05" w:rsidRPr="00171209" w:rsidRDefault="004E6991" w:rsidP="004E3812">
      <w:pPr>
        <w:numPr>
          <w:ilvl w:val="0"/>
          <w:numId w:val="9"/>
        </w:numPr>
        <w:pBdr>
          <w:top w:val="nil"/>
          <w:left w:val="nil"/>
          <w:bottom w:val="nil"/>
          <w:right w:val="nil"/>
          <w:between w:val="nil"/>
        </w:pBdr>
        <w:jc w:val="both"/>
        <w:rPr>
          <w:rFonts w:ascii="Times New Roman" w:eastAsia="Times New Roman" w:hAnsi="Times New Roman" w:cs="Times New Roman"/>
          <w:b/>
          <w:sz w:val="22"/>
          <w:szCs w:val="22"/>
        </w:rPr>
      </w:pPr>
      <w:r w:rsidRPr="00171209">
        <w:rPr>
          <w:rFonts w:ascii="Times New Roman" w:eastAsia="Times New Roman" w:hAnsi="Times New Roman" w:cs="Times New Roman"/>
          <w:b/>
          <w:sz w:val="22"/>
          <w:szCs w:val="22"/>
        </w:rPr>
        <w:t>Изменение Политики. Применимое законодательство. Толкование.</w:t>
      </w:r>
    </w:p>
    <w:p w14:paraId="137B5738" w14:textId="77777777" w:rsidR="00867A05" w:rsidRPr="00171209" w:rsidRDefault="00867A05" w:rsidP="004E3812">
      <w:pPr>
        <w:jc w:val="both"/>
        <w:rPr>
          <w:rFonts w:ascii="Times New Roman" w:eastAsia="Times New Roman" w:hAnsi="Times New Roman" w:cs="Times New Roman"/>
          <w:b/>
          <w:sz w:val="22"/>
          <w:szCs w:val="22"/>
        </w:rPr>
      </w:pPr>
    </w:p>
    <w:p w14:paraId="14DEE741" w14:textId="465A6FF2" w:rsidR="00770189" w:rsidRPr="00171209" w:rsidRDefault="004E6991" w:rsidP="004E3812">
      <w:pPr>
        <w:numPr>
          <w:ilvl w:val="1"/>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 xml:space="preserve">Оператор имеет право вносить изменения в настоящую Политику. При внесении изменений в актуальной редакции указывается дата последнего обновления. Новая редакция Политики вступает в </w:t>
      </w:r>
      <w:r w:rsidRPr="00171209">
        <w:rPr>
          <w:rFonts w:ascii="Times New Roman" w:eastAsia="Times New Roman" w:hAnsi="Times New Roman" w:cs="Times New Roman"/>
          <w:sz w:val="22"/>
          <w:szCs w:val="22"/>
        </w:rPr>
        <w:lastRenderedPageBreak/>
        <w:t>силу с момента ее размещения, если иное не предусмотрено новой редакцией Политики. Утратившие силу редакции доступны в архиве по указанному в Политике адресу.</w:t>
      </w:r>
      <w:r w:rsidR="00D1334B" w:rsidRPr="00171209">
        <w:rPr>
          <w:rFonts w:ascii="Times New Roman" w:eastAsia="Times New Roman" w:hAnsi="Times New Roman" w:cs="Times New Roman"/>
          <w:sz w:val="22"/>
          <w:szCs w:val="22"/>
        </w:rPr>
        <w:t xml:space="preserve"> </w:t>
      </w:r>
    </w:p>
    <w:p w14:paraId="16856DC2" w14:textId="77777777" w:rsidR="00770189" w:rsidRPr="00171209" w:rsidRDefault="00770189" w:rsidP="004E3812">
      <w:pPr>
        <w:pBdr>
          <w:top w:val="nil"/>
          <w:left w:val="nil"/>
          <w:bottom w:val="nil"/>
          <w:right w:val="nil"/>
          <w:between w:val="nil"/>
        </w:pBdr>
        <w:ind w:left="720"/>
        <w:jc w:val="both"/>
        <w:rPr>
          <w:rFonts w:ascii="Times New Roman" w:eastAsia="Times New Roman" w:hAnsi="Times New Roman" w:cs="Times New Roman"/>
          <w:sz w:val="22"/>
          <w:szCs w:val="22"/>
        </w:rPr>
      </w:pPr>
    </w:p>
    <w:p w14:paraId="7DCDC001" w14:textId="7B54E1F7" w:rsidR="00867A05" w:rsidRPr="00171209" w:rsidRDefault="009C1950" w:rsidP="004E3812">
      <w:pPr>
        <w:numPr>
          <w:ilvl w:val="1"/>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 xml:space="preserve">Оператор </w:t>
      </w:r>
      <w:r w:rsidR="00854621" w:rsidRPr="00171209">
        <w:rPr>
          <w:rFonts w:ascii="Times New Roman" w:eastAsia="Times New Roman" w:hAnsi="Times New Roman" w:cs="Times New Roman"/>
          <w:sz w:val="22"/>
          <w:szCs w:val="22"/>
        </w:rPr>
        <w:t>может информировать</w:t>
      </w:r>
      <w:r w:rsidRPr="00171209">
        <w:rPr>
          <w:rFonts w:ascii="Times New Roman" w:eastAsia="Times New Roman" w:hAnsi="Times New Roman" w:cs="Times New Roman"/>
          <w:sz w:val="22"/>
          <w:szCs w:val="22"/>
        </w:rPr>
        <w:t xml:space="preserve"> </w:t>
      </w:r>
      <w:r w:rsidR="00854621" w:rsidRPr="00171209">
        <w:rPr>
          <w:rFonts w:ascii="Times New Roman" w:eastAsia="Times New Roman" w:hAnsi="Times New Roman" w:cs="Times New Roman"/>
          <w:sz w:val="22"/>
          <w:szCs w:val="22"/>
        </w:rPr>
        <w:t>Субъе</w:t>
      </w:r>
      <w:r w:rsidRPr="00171209">
        <w:rPr>
          <w:rFonts w:ascii="Times New Roman" w:eastAsia="Times New Roman" w:hAnsi="Times New Roman" w:cs="Times New Roman"/>
          <w:sz w:val="22"/>
          <w:szCs w:val="22"/>
        </w:rPr>
        <w:t>кт</w:t>
      </w:r>
      <w:r w:rsidR="00854621" w:rsidRPr="00171209">
        <w:rPr>
          <w:rFonts w:ascii="Times New Roman" w:eastAsia="Times New Roman" w:hAnsi="Times New Roman" w:cs="Times New Roman"/>
          <w:sz w:val="22"/>
          <w:szCs w:val="22"/>
        </w:rPr>
        <w:t>а</w:t>
      </w:r>
      <w:r w:rsidRPr="00171209">
        <w:rPr>
          <w:rFonts w:ascii="Times New Roman" w:eastAsia="Times New Roman" w:hAnsi="Times New Roman" w:cs="Times New Roman"/>
          <w:sz w:val="22"/>
          <w:szCs w:val="22"/>
        </w:rPr>
        <w:t xml:space="preserve"> персональных данных, ранее выразивш</w:t>
      </w:r>
      <w:r w:rsidR="00854621" w:rsidRPr="00171209">
        <w:rPr>
          <w:rFonts w:ascii="Times New Roman" w:eastAsia="Times New Roman" w:hAnsi="Times New Roman" w:cs="Times New Roman"/>
          <w:sz w:val="22"/>
          <w:szCs w:val="22"/>
        </w:rPr>
        <w:t>его</w:t>
      </w:r>
      <w:r w:rsidRPr="00171209">
        <w:rPr>
          <w:rFonts w:ascii="Times New Roman" w:eastAsia="Times New Roman" w:hAnsi="Times New Roman" w:cs="Times New Roman"/>
          <w:sz w:val="22"/>
          <w:szCs w:val="22"/>
        </w:rPr>
        <w:t xml:space="preserve"> свое согласие с Политикой, об изменении Политики, руководствуясь при выборе формы информирования </w:t>
      </w:r>
      <w:r w:rsidR="00854621" w:rsidRPr="00171209">
        <w:rPr>
          <w:rFonts w:ascii="Times New Roman" w:eastAsia="Times New Roman" w:hAnsi="Times New Roman" w:cs="Times New Roman"/>
          <w:sz w:val="22"/>
          <w:szCs w:val="22"/>
        </w:rPr>
        <w:t>тем, что согласие Субъе</w:t>
      </w:r>
      <w:r w:rsidRPr="00171209">
        <w:rPr>
          <w:rFonts w:ascii="Times New Roman" w:eastAsia="Times New Roman" w:hAnsi="Times New Roman" w:cs="Times New Roman"/>
          <w:sz w:val="22"/>
          <w:szCs w:val="22"/>
        </w:rPr>
        <w:t xml:space="preserve">кта </w:t>
      </w:r>
      <w:r w:rsidR="00854621" w:rsidRPr="00171209">
        <w:rPr>
          <w:rFonts w:ascii="Times New Roman" w:eastAsia="Times New Roman" w:hAnsi="Times New Roman" w:cs="Times New Roman"/>
          <w:sz w:val="22"/>
          <w:szCs w:val="22"/>
        </w:rPr>
        <w:t xml:space="preserve">персональных данных </w:t>
      </w:r>
      <w:r w:rsidRPr="00171209">
        <w:rPr>
          <w:rFonts w:ascii="Times New Roman" w:eastAsia="Times New Roman" w:hAnsi="Times New Roman" w:cs="Times New Roman"/>
          <w:sz w:val="22"/>
          <w:szCs w:val="22"/>
        </w:rPr>
        <w:t>на обработку персональных данных должно быть конкретным, предметным, информированным, сознательным и однозначным.</w:t>
      </w:r>
    </w:p>
    <w:p w14:paraId="594BDD33" w14:textId="77777777" w:rsidR="00867A05" w:rsidRPr="00171209" w:rsidRDefault="00867A05" w:rsidP="004E3812">
      <w:pPr>
        <w:jc w:val="both"/>
        <w:rPr>
          <w:rFonts w:ascii="Times New Roman" w:eastAsia="Times New Roman" w:hAnsi="Times New Roman" w:cs="Times New Roman"/>
          <w:sz w:val="22"/>
          <w:szCs w:val="22"/>
        </w:rPr>
      </w:pPr>
    </w:p>
    <w:p w14:paraId="4E71CAAA" w14:textId="4A1A1B3E" w:rsidR="00867A05" w:rsidRPr="00171209" w:rsidRDefault="004E6991" w:rsidP="004E3812">
      <w:pPr>
        <w:numPr>
          <w:ilvl w:val="1"/>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 xml:space="preserve">Местом выражения согласия </w:t>
      </w:r>
      <w:r w:rsidR="00854621" w:rsidRPr="00171209">
        <w:rPr>
          <w:rFonts w:ascii="Times New Roman" w:eastAsia="Times New Roman" w:hAnsi="Times New Roman" w:cs="Times New Roman"/>
          <w:sz w:val="22"/>
          <w:szCs w:val="22"/>
        </w:rPr>
        <w:t xml:space="preserve">Субъекта персональных данных </w:t>
      </w:r>
      <w:r w:rsidRPr="00171209">
        <w:rPr>
          <w:rFonts w:ascii="Times New Roman" w:eastAsia="Times New Roman" w:hAnsi="Times New Roman" w:cs="Times New Roman"/>
          <w:sz w:val="22"/>
          <w:szCs w:val="22"/>
        </w:rPr>
        <w:t xml:space="preserve">и местом исполнения Политики всегда является место нахождения Оператора, а правом, применимым к отношениям Оператора и </w:t>
      </w:r>
      <w:r w:rsidR="00854621" w:rsidRPr="00171209">
        <w:rPr>
          <w:rFonts w:ascii="Times New Roman" w:eastAsia="Times New Roman" w:hAnsi="Times New Roman" w:cs="Times New Roman"/>
          <w:sz w:val="22"/>
          <w:szCs w:val="22"/>
        </w:rPr>
        <w:t>Субъе</w:t>
      </w:r>
      <w:r w:rsidRPr="00171209">
        <w:rPr>
          <w:rFonts w:ascii="Times New Roman" w:eastAsia="Times New Roman" w:hAnsi="Times New Roman" w:cs="Times New Roman"/>
          <w:sz w:val="22"/>
          <w:szCs w:val="22"/>
        </w:rPr>
        <w:t xml:space="preserve">кта персональных данных, всегда является право России, вне зависимости от того, где находится </w:t>
      </w:r>
      <w:r w:rsidR="00854621" w:rsidRPr="00171209">
        <w:rPr>
          <w:rFonts w:ascii="Times New Roman" w:eastAsia="Times New Roman" w:hAnsi="Times New Roman" w:cs="Times New Roman"/>
          <w:sz w:val="22"/>
          <w:szCs w:val="22"/>
        </w:rPr>
        <w:t>Субъе</w:t>
      </w:r>
      <w:r w:rsidRPr="00171209">
        <w:rPr>
          <w:rFonts w:ascii="Times New Roman" w:eastAsia="Times New Roman" w:hAnsi="Times New Roman" w:cs="Times New Roman"/>
          <w:sz w:val="22"/>
          <w:szCs w:val="22"/>
        </w:rPr>
        <w:t>кт персональных данных или оборудование, используемое им. Все споры и разногласия разрешаются по месту нахождения Оператора</w:t>
      </w:r>
      <w:r w:rsidR="00B30E5B" w:rsidRPr="00171209">
        <w:rPr>
          <w:rFonts w:ascii="Times New Roman" w:eastAsia="Times New Roman" w:hAnsi="Times New Roman" w:cs="Times New Roman"/>
          <w:sz w:val="22"/>
          <w:szCs w:val="22"/>
        </w:rPr>
        <w:t>, если законом не предусмотрено иное.</w:t>
      </w:r>
    </w:p>
    <w:p w14:paraId="7E78AD20" w14:textId="77777777" w:rsidR="00867A05" w:rsidRPr="00171209" w:rsidRDefault="00867A05" w:rsidP="004E3812">
      <w:pPr>
        <w:jc w:val="both"/>
        <w:rPr>
          <w:rFonts w:ascii="Times New Roman" w:eastAsia="Times New Roman" w:hAnsi="Times New Roman" w:cs="Times New Roman"/>
          <w:sz w:val="22"/>
          <w:szCs w:val="22"/>
        </w:rPr>
      </w:pPr>
    </w:p>
    <w:p w14:paraId="7696AEDD" w14:textId="00E8FD9A" w:rsidR="00867A05" w:rsidRPr="00171209" w:rsidRDefault="004E6991" w:rsidP="004E3812">
      <w:pPr>
        <w:numPr>
          <w:ilvl w:val="1"/>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 xml:space="preserve">Политика начинает регулировать отношения </w:t>
      </w:r>
      <w:r w:rsidR="00854621" w:rsidRPr="00171209">
        <w:rPr>
          <w:rFonts w:ascii="Times New Roman" w:eastAsia="Times New Roman" w:hAnsi="Times New Roman" w:cs="Times New Roman"/>
          <w:sz w:val="22"/>
          <w:szCs w:val="22"/>
        </w:rPr>
        <w:t>Субъе</w:t>
      </w:r>
      <w:r w:rsidRPr="00171209">
        <w:rPr>
          <w:rFonts w:ascii="Times New Roman" w:eastAsia="Times New Roman" w:hAnsi="Times New Roman" w:cs="Times New Roman"/>
          <w:sz w:val="22"/>
          <w:szCs w:val="22"/>
        </w:rPr>
        <w:t xml:space="preserve">кта персональных данных и Оператора с момента выражения </w:t>
      </w:r>
      <w:r w:rsidR="00854621" w:rsidRPr="00171209">
        <w:rPr>
          <w:rFonts w:ascii="Times New Roman" w:eastAsia="Times New Roman" w:hAnsi="Times New Roman" w:cs="Times New Roman"/>
          <w:sz w:val="22"/>
          <w:szCs w:val="22"/>
        </w:rPr>
        <w:t>Субъе</w:t>
      </w:r>
      <w:r w:rsidRPr="00171209">
        <w:rPr>
          <w:rFonts w:ascii="Times New Roman" w:eastAsia="Times New Roman" w:hAnsi="Times New Roman" w:cs="Times New Roman"/>
          <w:sz w:val="22"/>
          <w:szCs w:val="22"/>
        </w:rPr>
        <w:t>ктом персональных данных согласия с ее условиями и действует бессрочно. Бессрочность действия Политики как документа никаким образом не означает бессрочность/отсутствие ограничений срока обработки персональных данных. Одностороннее прекращение действия Политики по воле одной из сторон не допускается.</w:t>
      </w:r>
    </w:p>
    <w:p w14:paraId="0DBF5970" w14:textId="77777777" w:rsidR="00867A05" w:rsidRPr="00171209" w:rsidRDefault="00867A05" w:rsidP="004E3812">
      <w:pPr>
        <w:pBdr>
          <w:top w:val="nil"/>
          <w:left w:val="nil"/>
          <w:bottom w:val="nil"/>
          <w:right w:val="nil"/>
          <w:between w:val="nil"/>
        </w:pBdr>
        <w:ind w:left="720"/>
        <w:jc w:val="both"/>
        <w:rPr>
          <w:rFonts w:ascii="Times New Roman" w:eastAsia="Times New Roman" w:hAnsi="Times New Roman" w:cs="Times New Roman"/>
          <w:sz w:val="22"/>
          <w:szCs w:val="22"/>
        </w:rPr>
      </w:pPr>
    </w:p>
    <w:p w14:paraId="00D6C8A0" w14:textId="77777777" w:rsidR="00867A05" w:rsidRPr="00171209" w:rsidRDefault="004E6991" w:rsidP="004E3812">
      <w:pPr>
        <w:numPr>
          <w:ilvl w:val="1"/>
          <w:numId w:val="9"/>
        </w:numPr>
        <w:pBdr>
          <w:top w:val="nil"/>
          <w:left w:val="nil"/>
          <w:bottom w:val="nil"/>
          <w:right w:val="nil"/>
          <w:between w:val="nil"/>
        </w:pBdr>
        <w:jc w:val="both"/>
        <w:rPr>
          <w:rFonts w:ascii="Times New Roman" w:eastAsia="Times New Roman" w:hAnsi="Times New Roman" w:cs="Times New Roman"/>
          <w:b/>
          <w:sz w:val="22"/>
          <w:szCs w:val="22"/>
        </w:rPr>
      </w:pPr>
      <w:r w:rsidRPr="00171209">
        <w:rPr>
          <w:rFonts w:ascii="Times New Roman" w:eastAsia="Times New Roman" w:hAnsi="Times New Roman" w:cs="Times New Roman"/>
          <w:b/>
          <w:sz w:val="22"/>
          <w:szCs w:val="22"/>
        </w:rPr>
        <w:t>Правила толкования:</w:t>
      </w:r>
    </w:p>
    <w:p w14:paraId="4ADB58AC" w14:textId="77777777" w:rsidR="00867A05" w:rsidRPr="00171209" w:rsidRDefault="00867A05" w:rsidP="004E3812">
      <w:pPr>
        <w:pBdr>
          <w:top w:val="nil"/>
          <w:left w:val="nil"/>
          <w:bottom w:val="nil"/>
          <w:right w:val="nil"/>
          <w:between w:val="nil"/>
        </w:pBdr>
        <w:jc w:val="both"/>
        <w:rPr>
          <w:rFonts w:ascii="Times New Roman" w:eastAsia="Times New Roman" w:hAnsi="Times New Roman" w:cs="Times New Roman"/>
          <w:sz w:val="22"/>
          <w:szCs w:val="22"/>
        </w:rPr>
      </w:pPr>
    </w:p>
    <w:p w14:paraId="5BE5A151" w14:textId="08980CCB" w:rsidR="00867A05" w:rsidRPr="00171209" w:rsidRDefault="004E6991" w:rsidP="004E3812">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Термины «соглашение» и «договор» равнозначны.</w:t>
      </w:r>
    </w:p>
    <w:p w14:paraId="4C2F7E98" w14:textId="77777777" w:rsidR="00B13A28" w:rsidRPr="00171209" w:rsidRDefault="00B13A28" w:rsidP="004E3812">
      <w:pPr>
        <w:pBdr>
          <w:top w:val="nil"/>
          <w:left w:val="nil"/>
          <w:bottom w:val="nil"/>
          <w:right w:val="nil"/>
          <w:between w:val="nil"/>
        </w:pBdr>
        <w:ind w:left="1080"/>
        <w:jc w:val="both"/>
        <w:rPr>
          <w:rFonts w:ascii="Times New Roman" w:eastAsia="Times New Roman" w:hAnsi="Times New Roman" w:cs="Times New Roman"/>
          <w:sz w:val="22"/>
          <w:szCs w:val="22"/>
        </w:rPr>
      </w:pPr>
    </w:p>
    <w:p w14:paraId="7634DC22" w14:textId="39E43A39" w:rsidR="00867A05" w:rsidRPr="00171209" w:rsidRDefault="004E6991" w:rsidP="004E3812">
      <w:pPr>
        <w:numPr>
          <w:ilvl w:val="2"/>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Считается, что за словами «включают», «включает», «включая», «например»,</w:t>
      </w:r>
      <w:r w:rsidR="00B30E5B" w:rsidRPr="00171209">
        <w:rPr>
          <w:rFonts w:ascii="Times New Roman" w:eastAsia="Times New Roman" w:hAnsi="Times New Roman" w:cs="Times New Roman"/>
          <w:sz w:val="22"/>
          <w:szCs w:val="22"/>
        </w:rPr>
        <w:t xml:space="preserve"> «к примеру», «в том числе»,</w:t>
      </w:r>
      <w:r w:rsidRPr="00171209">
        <w:rPr>
          <w:rFonts w:ascii="Times New Roman" w:eastAsia="Times New Roman" w:hAnsi="Times New Roman" w:cs="Times New Roman"/>
          <w:sz w:val="22"/>
          <w:szCs w:val="22"/>
        </w:rPr>
        <w:t xml:space="preserve"> «такие как» всегда следует словосочетание «но не ограничиваясь», которое не ограничивает общего характера того, что предшествует этим словам. </w:t>
      </w:r>
    </w:p>
    <w:p w14:paraId="2F57837A" w14:textId="77777777" w:rsidR="00854621" w:rsidRPr="00171209" w:rsidRDefault="00854621" w:rsidP="004E3812">
      <w:pPr>
        <w:jc w:val="both"/>
        <w:rPr>
          <w:rFonts w:ascii="Times New Roman" w:eastAsia="Times New Roman" w:hAnsi="Times New Roman" w:cs="Times New Roman"/>
          <w:sz w:val="22"/>
          <w:szCs w:val="22"/>
        </w:rPr>
      </w:pPr>
    </w:p>
    <w:p w14:paraId="425B80F8" w14:textId="77777777" w:rsidR="00867A05" w:rsidRPr="00171209" w:rsidRDefault="004E6991" w:rsidP="004E3812">
      <w:pPr>
        <w:numPr>
          <w:ilvl w:val="0"/>
          <w:numId w:val="9"/>
        </w:numPr>
        <w:pBdr>
          <w:top w:val="nil"/>
          <w:left w:val="nil"/>
          <w:bottom w:val="nil"/>
          <w:right w:val="nil"/>
          <w:between w:val="nil"/>
        </w:pBdr>
        <w:jc w:val="both"/>
        <w:rPr>
          <w:rFonts w:ascii="Times New Roman" w:eastAsia="Times New Roman" w:hAnsi="Times New Roman" w:cs="Times New Roman"/>
          <w:b/>
          <w:sz w:val="22"/>
          <w:szCs w:val="22"/>
        </w:rPr>
      </w:pPr>
      <w:r w:rsidRPr="00171209">
        <w:rPr>
          <w:rFonts w:ascii="Times New Roman" w:eastAsia="Times New Roman" w:hAnsi="Times New Roman" w:cs="Times New Roman"/>
          <w:b/>
          <w:sz w:val="22"/>
          <w:szCs w:val="22"/>
        </w:rPr>
        <w:t>Реквизиты Оператора</w:t>
      </w:r>
    </w:p>
    <w:p w14:paraId="4B6F704D" w14:textId="77777777" w:rsidR="00867A05" w:rsidRPr="00171209" w:rsidRDefault="00867A05" w:rsidP="004E3812">
      <w:pPr>
        <w:jc w:val="both"/>
        <w:rPr>
          <w:rFonts w:ascii="Times New Roman" w:eastAsia="Times New Roman" w:hAnsi="Times New Roman" w:cs="Times New Roman"/>
          <w:b/>
          <w:sz w:val="22"/>
          <w:szCs w:val="22"/>
        </w:rPr>
      </w:pPr>
    </w:p>
    <w:tbl>
      <w:tblPr>
        <w:tblStyle w:val="21"/>
        <w:tblW w:w="9060" w:type="dxa"/>
        <w:tblInd w:w="567" w:type="dxa"/>
        <w:tblLayout w:type="fixed"/>
        <w:tblLook w:val="0000" w:firstRow="0" w:lastRow="0" w:firstColumn="0" w:lastColumn="0" w:noHBand="0" w:noVBand="0"/>
      </w:tblPr>
      <w:tblGrid>
        <w:gridCol w:w="2889"/>
        <w:gridCol w:w="6171"/>
      </w:tblGrid>
      <w:tr w:rsidR="00BC36A0" w:rsidRPr="00A34FED" w14:paraId="5048CC88" w14:textId="77777777" w:rsidTr="00AE0CAE">
        <w:trPr>
          <w:trHeight w:val="251"/>
        </w:trPr>
        <w:tc>
          <w:tcPr>
            <w:tcW w:w="2889" w:type="dxa"/>
          </w:tcPr>
          <w:p w14:paraId="6EBEA212" w14:textId="77777777" w:rsidR="00BC36A0" w:rsidRPr="00BC36A0" w:rsidRDefault="00BC36A0" w:rsidP="00AE0CAE">
            <w:pPr>
              <w:spacing w:line="360" w:lineRule="auto"/>
              <w:jc w:val="both"/>
              <w:rPr>
                <w:rFonts w:ascii="Times New Roman" w:eastAsia="Times New Roman" w:hAnsi="Times New Roman" w:cs="Times New Roman"/>
                <w:b/>
                <w:sz w:val="22"/>
                <w:szCs w:val="22"/>
              </w:rPr>
            </w:pPr>
            <w:r w:rsidRPr="00BC36A0">
              <w:rPr>
                <w:rFonts w:ascii="Times New Roman" w:eastAsia="Times New Roman" w:hAnsi="Times New Roman" w:cs="Times New Roman"/>
                <w:b/>
                <w:sz w:val="22"/>
                <w:szCs w:val="22"/>
              </w:rPr>
              <w:t xml:space="preserve">Полное наименование </w:t>
            </w:r>
          </w:p>
        </w:tc>
        <w:tc>
          <w:tcPr>
            <w:tcW w:w="6171" w:type="dxa"/>
          </w:tcPr>
          <w:p w14:paraId="73108795" w14:textId="77777777" w:rsidR="005F3EE9" w:rsidRDefault="005F3EE9" w:rsidP="00AE0CAE">
            <w:pPr>
              <w:spacing w:line="36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Индивидуальный предприниматель </w:t>
            </w:r>
          </w:p>
          <w:p w14:paraId="225C76DD" w14:textId="6FB7A3B7" w:rsidR="00BC36A0" w:rsidRPr="00BC36A0" w:rsidRDefault="005F3EE9" w:rsidP="00AE0CAE">
            <w:pPr>
              <w:spacing w:line="360" w:lineRule="auto"/>
              <w:rPr>
                <w:rFonts w:ascii="Times New Roman" w:eastAsia="Times New Roman" w:hAnsi="Times New Roman" w:cs="Times New Roman"/>
                <w:sz w:val="22"/>
                <w:szCs w:val="22"/>
              </w:rPr>
            </w:pPr>
            <w:r w:rsidRPr="005F3EE9">
              <w:rPr>
                <w:rFonts w:ascii="Times New Roman" w:eastAsia="Times New Roman" w:hAnsi="Times New Roman" w:cs="Times New Roman"/>
                <w:sz w:val="22"/>
                <w:szCs w:val="22"/>
              </w:rPr>
              <w:t>Савкова Елизавета Григорьевна</w:t>
            </w:r>
          </w:p>
        </w:tc>
      </w:tr>
      <w:tr w:rsidR="00BC36A0" w:rsidRPr="00A34FED" w14:paraId="6C2EC703" w14:textId="77777777" w:rsidTr="00AE0CAE">
        <w:trPr>
          <w:trHeight w:val="277"/>
        </w:trPr>
        <w:tc>
          <w:tcPr>
            <w:tcW w:w="2889" w:type="dxa"/>
          </w:tcPr>
          <w:p w14:paraId="6458ABE9" w14:textId="77777777" w:rsidR="00BC36A0" w:rsidRPr="00BC36A0" w:rsidRDefault="00BC36A0" w:rsidP="00AE0CAE">
            <w:pPr>
              <w:spacing w:line="360" w:lineRule="auto"/>
              <w:jc w:val="both"/>
              <w:rPr>
                <w:rFonts w:ascii="Times New Roman" w:eastAsia="Times New Roman" w:hAnsi="Times New Roman" w:cs="Times New Roman"/>
                <w:b/>
                <w:sz w:val="22"/>
                <w:szCs w:val="22"/>
              </w:rPr>
            </w:pPr>
            <w:r w:rsidRPr="00BC36A0">
              <w:rPr>
                <w:rFonts w:ascii="Times New Roman" w:eastAsia="Times New Roman" w:hAnsi="Times New Roman" w:cs="Times New Roman"/>
                <w:b/>
                <w:sz w:val="22"/>
                <w:szCs w:val="22"/>
                <w:lang w:val="en-US"/>
              </w:rPr>
              <w:t>E-mail</w:t>
            </w:r>
          </w:p>
        </w:tc>
        <w:tc>
          <w:tcPr>
            <w:tcW w:w="6171" w:type="dxa"/>
          </w:tcPr>
          <w:p w14:paraId="38C8032E" w14:textId="6F378174" w:rsidR="00BC36A0" w:rsidRPr="00BC36A0" w:rsidRDefault="005F3EE9" w:rsidP="00AE0CAE">
            <w:pPr>
              <w:pBdr>
                <w:top w:val="nil"/>
                <w:left w:val="nil"/>
                <w:bottom w:val="nil"/>
                <w:right w:val="nil"/>
                <w:between w:val="nil"/>
              </w:pBdr>
              <w:spacing w:line="360" w:lineRule="auto"/>
              <w:jc w:val="both"/>
              <w:rPr>
                <w:rFonts w:ascii="Times New Roman" w:eastAsia="Times New Roman" w:hAnsi="Times New Roman" w:cs="Times New Roman"/>
                <w:sz w:val="22"/>
                <w:szCs w:val="22"/>
              </w:rPr>
            </w:pPr>
            <w:r w:rsidRPr="005F3EE9">
              <w:rPr>
                <w:rFonts w:ascii="Times New Roman" w:eastAsia="Times New Roman" w:hAnsi="Times New Roman" w:cs="Times New Roman"/>
                <w:sz w:val="22"/>
                <w:szCs w:val="22"/>
              </w:rPr>
              <w:t>info@elizavetasavkova.ru</w:t>
            </w:r>
          </w:p>
        </w:tc>
      </w:tr>
      <w:tr w:rsidR="00BC36A0" w:rsidRPr="00A34FED" w14:paraId="294FC805" w14:textId="77777777" w:rsidTr="00AE0CAE">
        <w:trPr>
          <w:trHeight w:val="257"/>
        </w:trPr>
        <w:tc>
          <w:tcPr>
            <w:tcW w:w="2889" w:type="dxa"/>
          </w:tcPr>
          <w:p w14:paraId="5995ACFC" w14:textId="77777777" w:rsidR="00BC36A0" w:rsidRPr="00BC36A0" w:rsidRDefault="00BC36A0" w:rsidP="00AE0CAE">
            <w:pPr>
              <w:spacing w:line="360" w:lineRule="auto"/>
              <w:jc w:val="both"/>
              <w:rPr>
                <w:rFonts w:ascii="Times New Roman" w:eastAsia="Times New Roman" w:hAnsi="Times New Roman" w:cs="Times New Roman"/>
                <w:b/>
                <w:sz w:val="22"/>
                <w:szCs w:val="22"/>
              </w:rPr>
            </w:pPr>
            <w:r w:rsidRPr="00BC36A0">
              <w:rPr>
                <w:rFonts w:ascii="Times New Roman" w:eastAsia="Times New Roman" w:hAnsi="Times New Roman" w:cs="Times New Roman"/>
                <w:b/>
                <w:sz w:val="22"/>
                <w:szCs w:val="22"/>
              </w:rPr>
              <w:t>ИНН</w:t>
            </w:r>
          </w:p>
        </w:tc>
        <w:tc>
          <w:tcPr>
            <w:tcW w:w="6171" w:type="dxa"/>
          </w:tcPr>
          <w:p w14:paraId="5E1A12CA" w14:textId="7A76ED06" w:rsidR="00BC36A0" w:rsidRPr="00BC36A0" w:rsidRDefault="005F3EE9" w:rsidP="00AE0CAE">
            <w:pPr>
              <w:pBdr>
                <w:top w:val="nil"/>
                <w:left w:val="nil"/>
                <w:bottom w:val="nil"/>
                <w:right w:val="nil"/>
                <w:between w:val="nil"/>
              </w:pBdr>
              <w:spacing w:line="360" w:lineRule="auto"/>
              <w:jc w:val="both"/>
              <w:rPr>
                <w:rFonts w:ascii="Times New Roman" w:eastAsia="Times New Roman" w:hAnsi="Times New Roman" w:cs="Times New Roman"/>
                <w:sz w:val="22"/>
                <w:szCs w:val="22"/>
              </w:rPr>
            </w:pPr>
            <w:r w:rsidRPr="005F3EE9">
              <w:rPr>
                <w:rFonts w:ascii="Times New Roman" w:eastAsia="Times New Roman" w:hAnsi="Times New Roman" w:cs="Times New Roman"/>
                <w:sz w:val="22"/>
                <w:szCs w:val="22"/>
              </w:rPr>
              <w:t>246012611662</w:t>
            </w:r>
          </w:p>
        </w:tc>
      </w:tr>
      <w:tr w:rsidR="005F3EE9" w:rsidRPr="00A34FED" w14:paraId="543232AB" w14:textId="77777777" w:rsidTr="00AE0CAE">
        <w:trPr>
          <w:trHeight w:val="257"/>
        </w:trPr>
        <w:tc>
          <w:tcPr>
            <w:tcW w:w="2889" w:type="dxa"/>
          </w:tcPr>
          <w:p w14:paraId="0370D652" w14:textId="1DEA0302" w:rsidR="005F3EE9" w:rsidRPr="00BC36A0" w:rsidRDefault="005F3EE9" w:rsidP="00AE0CAE">
            <w:pPr>
              <w:spacing w:line="360" w:lineRule="auto"/>
              <w:jc w:val="both"/>
              <w:rPr>
                <w:rFonts w:ascii="Times New Roman" w:eastAsia="Times New Roman" w:hAnsi="Times New Roman" w:cs="Times New Roman"/>
                <w:b/>
                <w:sz w:val="22"/>
                <w:szCs w:val="22"/>
              </w:rPr>
            </w:pPr>
            <w:r>
              <w:rPr>
                <w:rFonts w:ascii="Times New Roman" w:eastAsia="Times New Roman" w:hAnsi="Times New Roman" w:cs="Times New Roman"/>
                <w:b/>
                <w:sz w:val="22"/>
                <w:szCs w:val="22"/>
              </w:rPr>
              <w:t>ОГРНИП</w:t>
            </w:r>
          </w:p>
        </w:tc>
        <w:tc>
          <w:tcPr>
            <w:tcW w:w="6171" w:type="dxa"/>
          </w:tcPr>
          <w:p w14:paraId="1ADABA85" w14:textId="1EDB1603" w:rsidR="005F3EE9" w:rsidRPr="005F3EE9" w:rsidRDefault="005F3EE9" w:rsidP="00AE0CAE">
            <w:pPr>
              <w:pBdr>
                <w:top w:val="nil"/>
                <w:left w:val="nil"/>
                <w:bottom w:val="nil"/>
                <w:right w:val="nil"/>
                <w:between w:val="nil"/>
              </w:pBdr>
              <w:spacing w:line="360" w:lineRule="auto"/>
              <w:jc w:val="both"/>
              <w:rPr>
                <w:rFonts w:ascii="Times New Roman" w:eastAsia="Times New Roman" w:hAnsi="Times New Roman" w:cs="Times New Roman"/>
                <w:sz w:val="22"/>
                <w:szCs w:val="22"/>
              </w:rPr>
            </w:pPr>
            <w:r w:rsidRPr="005F3EE9">
              <w:rPr>
                <w:rFonts w:ascii="Times New Roman" w:eastAsia="Times New Roman" w:hAnsi="Times New Roman" w:cs="Times New Roman"/>
                <w:sz w:val="22"/>
                <w:szCs w:val="22"/>
              </w:rPr>
              <w:t>321246800017987</w:t>
            </w:r>
          </w:p>
        </w:tc>
      </w:tr>
    </w:tbl>
    <w:p w14:paraId="5E7951C4" w14:textId="77777777" w:rsidR="00867A05" w:rsidRPr="00171209" w:rsidRDefault="00867A05" w:rsidP="004E3812">
      <w:pPr>
        <w:jc w:val="both"/>
        <w:rPr>
          <w:rFonts w:ascii="Times New Roman" w:eastAsia="Times New Roman" w:hAnsi="Times New Roman" w:cs="Times New Roman"/>
          <w:sz w:val="22"/>
          <w:szCs w:val="22"/>
        </w:rPr>
      </w:pPr>
    </w:p>
    <w:p w14:paraId="6F42BEFE" w14:textId="5209782B" w:rsidR="00867A05" w:rsidRPr="00171209" w:rsidRDefault="004E6991" w:rsidP="004E3812">
      <w:pPr>
        <w:numPr>
          <w:ilvl w:val="1"/>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b/>
          <w:sz w:val="22"/>
          <w:szCs w:val="22"/>
        </w:rPr>
        <w:t xml:space="preserve">Информация для реализации прав </w:t>
      </w:r>
      <w:r w:rsidR="00854621" w:rsidRPr="00171209">
        <w:rPr>
          <w:rFonts w:ascii="Times New Roman" w:eastAsia="Times New Roman" w:hAnsi="Times New Roman" w:cs="Times New Roman"/>
          <w:b/>
          <w:sz w:val="22"/>
          <w:szCs w:val="22"/>
        </w:rPr>
        <w:t>Субъе</w:t>
      </w:r>
      <w:r w:rsidRPr="00171209">
        <w:rPr>
          <w:rFonts w:ascii="Times New Roman" w:eastAsia="Times New Roman" w:hAnsi="Times New Roman" w:cs="Times New Roman"/>
          <w:b/>
          <w:sz w:val="22"/>
          <w:szCs w:val="22"/>
        </w:rPr>
        <w:t>кта персональных данных:</w:t>
      </w:r>
      <w:r w:rsidRPr="00171209">
        <w:rPr>
          <w:rFonts w:ascii="Times New Roman" w:eastAsia="Times New Roman" w:hAnsi="Times New Roman" w:cs="Times New Roman"/>
          <w:sz w:val="22"/>
          <w:szCs w:val="22"/>
        </w:rPr>
        <w:t xml:space="preserve"> </w:t>
      </w:r>
      <w:r w:rsidR="00854621" w:rsidRPr="00171209">
        <w:rPr>
          <w:rFonts w:ascii="Times New Roman" w:eastAsia="Times New Roman" w:hAnsi="Times New Roman" w:cs="Times New Roman"/>
          <w:sz w:val="22"/>
          <w:szCs w:val="22"/>
        </w:rPr>
        <w:t>Субъе</w:t>
      </w:r>
      <w:r w:rsidRPr="00171209">
        <w:rPr>
          <w:rFonts w:ascii="Times New Roman" w:eastAsia="Times New Roman" w:hAnsi="Times New Roman" w:cs="Times New Roman"/>
          <w:sz w:val="22"/>
          <w:szCs w:val="22"/>
        </w:rPr>
        <w:t xml:space="preserve">кт персональных данных может реализовать все права, присущие </w:t>
      </w:r>
      <w:r w:rsidR="00854621" w:rsidRPr="00171209">
        <w:rPr>
          <w:rFonts w:ascii="Times New Roman" w:eastAsia="Times New Roman" w:hAnsi="Times New Roman" w:cs="Times New Roman"/>
          <w:sz w:val="22"/>
          <w:szCs w:val="22"/>
        </w:rPr>
        <w:t>Субъе</w:t>
      </w:r>
      <w:r w:rsidRPr="00171209">
        <w:rPr>
          <w:rFonts w:ascii="Times New Roman" w:eastAsia="Times New Roman" w:hAnsi="Times New Roman" w:cs="Times New Roman"/>
          <w:sz w:val="22"/>
          <w:szCs w:val="22"/>
        </w:rPr>
        <w:t>кту персональных данных, а также получить разъяснения по вопросам, касающимся обработки персональных данных, обратившись к Оператору по адресу электронной почты либо посредством направления обращений почтой в адрес места нахождения Оператора.</w:t>
      </w:r>
    </w:p>
    <w:p w14:paraId="6EA5FA9A" w14:textId="348A948B" w:rsidR="00867A05" w:rsidRPr="00171209" w:rsidRDefault="00867A05" w:rsidP="004E3812">
      <w:pPr>
        <w:jc w:val="both"/>
        <w:rPr>
          <w:rFonts w:ascii="Times New Roman" w:eastAsia="Times New Roman" w:hAnsi="Times New Roman" w:cs="Times New Roman"/>
          <w:sz w:val="22"/>
          <w:szCs w:val="22"/>
        </w:rPr>
      </w:pPr>
    </w:p>
    <w:p w14:paraId="43715FE7" w14:textId="77777777" w:rsidR="00854621" w:rsidRPr="00171209" w:rsidRDefault="00854621" w:rsidP="004E3812">
      <w:pPr>
        <w:jc w:val="both"/>
        <w:rPr>
          <w:rFonts w:ascii="Times New Roman" w:eastAsia="Times New Roman" w:hAnsi="Times New Roman" w:cs="Times New Roman"/>
          <w:sz w:val="22"/>
          <w:szCs w:val="22"/>
        </w:rPr>
      </w:pPr>
    </w:p>
    <w:p w14:paraId="22EDBA64" w14:textId="77777777" w:rsidR="00867A05" w:rsidRPr="00171209" w:rsidRDefault="004E6991" w:rsidP="004E3812">
      <w:pPr>
        <w:numPr>
          <w:ilvl w:val="0"/>
          <w:numId w:val="9"/>
        </w:numPr>
        <w:pBdr>
          <w:top w:val="nil"/>
          <w:left w:val="nil"/>
          <w:bottom w:val="nil"/>
          <w:right w:val="nil"/>
          <w:between w:val="nil"/>
        </w:pBdr>
        <w:jc w:val="both"/>
        <w:rPr>
          <w:rFonts w:ascii="Times New Roman" w:eastAsia="Times New Roman" w:hAnsi="Times New Roman" w:cs="Times New Roman"/>
          <w:b/>
          <w:sz w:val="22"/>
          <w:szCs w:val="22"/>
        </w:rPr>
      </w:pPr>
      <w:r w:rsidRPr="00171209">
        <w:rPr>
          <w:rFonts w:ascii="Times New Roman" w:eastAsia="Times New Roman" w:hAnsi="Times New Roman" w:cs="Times New Roman"/>
          <w:b/>
          <w:sz w:val="22"/>
          <w:szCs w:val="22"/>
        </w:rPr>
        <w:t>Сведения о документе</w:t>
      </w:r>
    </w:p>
    <w:p w14:paraId="15146300" w14:textId="77777777" w:rsidR="00867A05" w:rsidRPr="00171209" w:rsidRDefault="00867A05" w:rsidP="004E3812">
      <w:pPr>
        <w:jc w:val="both"/>
        <w:rPr>
          <w:rFonts w:ascii="Times New Roman" w:eastAsia="Times New Roman" w:hAnsi="Times New Roman" w:cs="Times New Roman"/>
          <w:b/>
          <w:sz w:val="22"/>
          <w:szCs w:val="22"/>
        </w:rPr>
      </w:pPr>
    </w:p>
    <w:p w14:paraId="4A26B437" w14:textId="59B46514" w:rsidR="00867A05" w:rsidRPr="00171209" w:rsidRDefault="004E6991" w:rsidP="004E3812">
      <w:pPr>
        <w:numPr>
          <w:ilvl w:val="1"/>
          <w:numId w:val="9"/>
        </w:numPr>
        <w:pBdr>
          <w:top w:val="nil"/>
          <w:left w:val="nil"/>
          <w:bottom w:val="nil"/>
          <w:right w:val="nil"/>
          <w:between w:val="nil"/>
        </w:pBdr>
        <w:jc w:val="both"/>
        <w:rPr>
          <w:rFonts w:ascii="Times New Roman" w:eastAsia="Times New Roman" w:hAnsi="Times New Roman" w:cs="Times New Roman"/>
          <w:sz w:val="22"/>
          <w:szCs w:val="22"/>
        </w:rPr>
      </w:pPr>
      <w:r w:rsidRPr="00171209">
        <w:rPr>
          <w:rFonts w:ascii="Times New Roman" w:eastAsia="Times New Roman" w:hAnsi="Times New Roman" w:cs="Times New Roman"/>
          <w:sz w:val="22"/>
          <w:szCs w:val="22"/>
        </w:rPr>
        <w:t xml:space="preserve">Дата публикации настоящей редакции документа: </w:t>
      </w:r>
      <w:r w:rsidR="005F3EE9">
        <w:rPr>
          <w:rFonts w:ascii="Times New Roman" w:eastAsia="Times New Roman" w:hAnsi="Times New Roman" w:cs="Times New Roman"/>
          <w:sz w:val="22"/>
          <w:szCs w:val="22"/>
        </w:rPr>
        <w:t>06 февраля 2026г.</w:t>
      </w:r>
    </w:p>
    <w:p w14:paraId="4B5D67D4" w14:textId="5965067B" w:rsidR="00B653FC" w:rsidRPr="001E313F" w:rsidRDefault="00B653FC" w:rsidP="00B653FC">
      <w:pPr>
        <w:rPr>
          <w:rFonts w:ascii="Times New Roman" w:eastAsia="Times New Roman" w:hAnsi="Times New Roman" w:cs="Times New Roman"/>
          <w:sz w:val="22"/>
          <w:szCs w:val="22"/>
        </w:rPr>
      </w:pPr>
    </w:p>
    <w:p w14:paraId="13B68E0E" w14:textId="5D745BBE" w:rsidR="00B653FC" w:rsidRPr="001E313F" w:rsidRDefault="00B653FC" w:rsidP="00B653FC">
      <w:pPr>
        <w:rPr>
          <w:rFonts w:ascii="Times New Roman" w:eastAsia="Times New Roman" w:hAnsi="Times New Roman" w:cs="Times New Roman"/>
          <w:sz w:val="22"/>
          <w:szCs w:val="22"/>
        </w:rPr>
      </w:pPr>
    </w:p>
    <w:p w14:paraId="53F06BC1" w14:textId="49629BE3" w:rsidR="00B653FC" w:rsidRPr="001E313F" w:rsidRDefault="00B653FC" w:rsidP="00B653FC">
      <w:pPr>
        <w:rPr>
          <w:rFonts w:ascii="Times New Roman" w:eastAsia="Times New Roman" w:hAnsi="Times New Roman" w:cs="Times New Roman"/>
          <w:sz w:val="22"/>
          <w:szCs w:val="22"/>
        </w:rPr>
      </w:pPr>
    </w:p>
    <w:p w14:paraId="670325F5" w14:textId="7ED427AE" w:rsidR="00B653FC" w:rsidRPr="001E313F" w:rsidRDefault="00B653FC" w:rsidP="00B653FC">
      <w:pPr>
        <w:rPr>
          <w:rFonts w:ascii="Times New Roman" w:eastAsia="Times New Roman" w:hAnsi="Times New Roman" w:cs="Times New Roman"/>
          <w:sz w:val="22"/>
          <w:szCs w:val="22"/>
        </w:rPr>
      </w:pPr>
    </w:p>
    <w:p w14:paraId="2C032BD5" w14:textId="10B55A55" w:rsidR="00B653FC" w:rsidRPr="001E313F" w:rsidRDefault="00B653FC" w:rsidP="00B653FC">
      <w:pPr>
        <w:rPr>
          <w:rFonts w:ascii="Times New Roman" w:eastAsia="Times New Roman" w:hAnsi="Times New Roman" w:cs="Times New Roman"/>
          <w:sz w:val="22"/>
          <w:szCs w:val="22"/>
        </w:rPr>
      </w:pPr>
    </w:p>
    <w:p w14:paraId="18571B17" w14:textId="60B6FB46" w:rsidR="00B653FC" w:rsidRPr="001E313F" w:rsidRDefault="00B653FC" w:rsidP="00B653FC">
      <w:pPr>
        <w:tabs>
          <w:tab w:val="left" w:pos="5807"/>
        </w:tabs>
        <w:rPr>
          <w:rFonts w:ascii="Times New Roman" w:eastAsia="Times New Roman" w:hAnsi="Times New Roman" w:cs="Times New Roman"/>
          <w:sz w:val="22"/>
          <w:szCs w:val="22"/>
        </w:rPr>
      </w:pPr>
      <w:r w:rsidRPr="001E313F">
        <w:rPr>
          <w:rFonts w:ascii="Times New Roman" w:eastAsia="Times New Roman" w:hAnsi="Times New Roman" w:cs="Times New Roman"/>
          <w:sz w:val="22"/>
          <w:szCs w:val="22"/>
        </w:rPr>
        <w:tab/>
      </w:r>
    </w:p>
    <w:sectPr w:rsidR="00B653FC" w:rsidRPr="001E313F" w:rsidSect="007167E7">
      <w:footerReference w:type="default" r:id="rId14"/>
      <w:pgSz w:w="11900" w:h="16840"/>
      <w:pgMar w:top="720" w:right="720" w:bottom="426" w:left="720" w:header="708" w:footer="44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29A0A8" w14:textId="77777777" w:rsidR="004120AD" w:rsidRDefault="004120AD" w:rsidP="005A5992">
      <w:r>
        <w:separator/>
      </w:r>
    </w:p>
  </w:endnote>
  <w:endnote w:type="continuationSeparator" w:id="0">
    <w:p w14:paraId="15C704AB" w14:textId="77777777" w:rsidR="004120AD" w:rsidRDefault="004120AD" w:rsidP="005A59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7E4EAF" w14:textId="49B978D4" w:rsidR="00854621" w:rsidRDefault="00854621" w:rsidP="00854621">
    <w:pPr>
      <w:widowControl w:val="0"/>
      <w:tabs>
        <w:tab w:val="center" w:pos="4677"/>
        <w:tab w:val="right" w:pos="9355"/>
      </w:tabs>
      <w:jc w:val="center"/>
    </w:pPr>
    <w:r w:rsidRPr="005A5992">
      <w:rPr>
        <w:rFonts w:ascii="Times New Roman" w:eastAsia="Arial" w:hAnsi="Times New Roman" w:cs="Times New Roman"/>
        <w:sz w:val="20"/>
        <w:szCs w:val="20"/>
      </w:rPr>
      <w:t xml:space="preserve">Страница </w:t>
    </w:r>
    <w:r w:rsidRPr="005A5992">
      <w:rPr>
        <w:rFonts w:ascii="Times New Roman" w:eastAsia="Arial" w:hAnsi="Times New Roman" w:cs="Times New Roman"/>
        <w:sz w:val="20"/>
        <w:szCs w:val="20"/>
      </w:rPr>
      <w:fldChar w:fldCharType="begin"/>
    </w:r>
    <w:r w:rsidRPr="005A5992">
      <w:rPr>
        <w:rFonts w:ascii="Times New Roman" w:eastAsia="Arial" w:hAnsi="Times New Roman" w:cs="Times New Roman"/>
        <w:sz w:val="20"/>
        <w:szCs w:val="20"/>
      </w:rPr>
      <w:instrText xml:space="preserve"> page \* MERGEFORMAT </w:instrText>
    </w:r>
    <w:r w:rsidRPr="005A5992">
      <w:rPr>
        <w:rFonts w:ascii="Times New Roman" w:eastAsia="Arial" w:hAnsi="Times New Roman" w:cs="Times New Roman"/>
        <w:sz w:val="20"/>
        <w:szCs w:val="20"/>
      </w:rPr>
      <w:fldChar w:fldCharType="separate"/>
    </w:r>
    <w:r w:rsidR="00F653BE" w:rsidRPr="00F653BE">
      <w:rPr>
        <w:rFonts w:ascii="Times New Roman" w:eastAsia="Arial" w:hAnsi="Times New Roman" w:cs="Times New Roman"/>
        <w:noProof/>
        <w:sz w:val="20"/>
        <w:szCs w:val="20"/>
        <w:lang w:val="en-US" w:eastAsia="en-US"/>
      </w:rPr>
      <w:t>9</w:t>
    </w:r>
    <w:r w:rsidRPr="005A5992">
      <w:rPr>
        <w:rFonts w:ascii="Times New Roman" w:eastAsia="Arial" w:hAnsi="Times New Roman" w:cs="Times New Roman"/>
        <w:sz w:val="20"/>
        <w:szCs w:val="20"/>
      </w:rPr>
      <w:fldChar w:fldCharType="end"/>
    </w:r>
    <w:r w:rsidRPr="005A5992">
      <w:rPr>
        <w:rFonts w:ascii="Times New Roman" w:eastAsia="Arial" w:hAnsi="Times New Roman" w:cs="Times New Roman"/>
        <w:sz w:val="20"/>
        <w:szCs w:val="20"/>
        <w:lang w:val="en-US"/>
      </w:rPr>
      <w:t xml:space="preserve"> и</w:t>
    </w:r>
    <w:r w:rsidRPr="005A5992">
      <w:rPr>
        <w:rFonts w:ascii="Times New Roman" w:eastAsia="Arial" w:hAnsi="Times New Roman" w:cs="Times New Roman"/>
        <w:sz w:val="20"/>
        <w:szCs w:val="20"/>
      </w:rPr>
      <w:t>з</w:t>
    </w:r>
    <w:r w:rsidRPr="005A5992">
      <w:rPr>
        <w:rFonts w:ascii="Times New Roman" w:eastAsia="Arial" w:hAnsi="Times New Roman" w:cs="Times New Roman"/>
        <w:sz w:val="20"/>
        <w:szCs w:val="20"/>
        <w:lang w:val="en-US"/>
      </w:rPr>
      <w:t xml:space="preserve"> </w:t>
    </w:r>
    <w:r w:rsidRPr="005A5992">
      <w:rPr>
        <w:rFonts w:ascii="Times New Roman" w:eastAsia="Arial" w:hAnsi="Times New Roman" w:cs="Times New Roman"/>
        <w:sz w:val="20"/>
        <w:szCs w:val="20"/>
        <w:lang w:val="en-US"/>
      </w:rPr>
      <w:fldChar w:fldCharType="begin"/>
    </w:r>
    <w:r w:rsidRPr="005A5992">
      <w:rPr>
        <w:rFonts w:ascii="Times New Roman" w:eastAsia="Arial" w:hAnsi="Times New Roman" w:cs="Times New Roman"/>
        <w:sz w:val="20"/>
        <w:szCs w:val="20"/>
        <w:lang w:val="en-US"/>
      </w:rPr>
      <w:instrText xml:space="preserve"> NUMPAGES  \* MERGEFORMAT </w:instrText>
    </w:r>
    <w:r w:rsidRPr="005A5992">
      <w:rPr>
        <w:rFonts w:ascii="Times New Roman" w:eastAsia="Arial" w:hAnsi="Times New Roman" w:cs="Times New Roman"/>
        <w:sz w:val="20"/>
        <w:szCs w:val="20"/>
        <w:lang w:val="en-US"/>
      </w:rPr>
      <w:fldChar w:fldCharType="separate"/>
    </w:r>
    <w:r w:rsidR="00F653BE">
      <w:rPr>
        <w:rFonts w:ascii="Times New Roman" w:eastAsia="Arial" w:hAnsi="Times New Roman" w:cs="Times New Roman"/>
        <w:noProof/>
        <w:sz w:val="20"/>
        <w:szCs w:val="20"/>
        <w:lang w:val="en-US" w:eastAsia="en-US"/>
      </w:rPr>
      <w:t>9</w:t>
    </w:r>
    <w:r w:rsidRPr="005A5992">
      <w:rPr>
        <w:rFonts w:ascii="Times New Roman" w:eastAsia="Arial" w:hAnsi="Times New Roman" w:cs="Times New Roman"/>
        <w:sz w:val="20"/>
        <w:szCs w:val="20"/>
        <w:lang w:val="en-U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11E905" w14:textId="77777777" w:rsidR="004120AD" w:rsidRDefault="004120AD" w:rsidP="005A5992">
      <w:r>
        <w:separator/>
      </w:r>
    </w:p>
  </w:footnote>
  <w:footnote w:type="continuationSeparator" w:id="0">
    <w:p w14:paraId="406B52FC" w14:textId="77777777" w:rsidR="004120AD" w:rsidRDefault="004120AD" w:rsidP="005A59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5C05FB"/>
    <w:multiLevelType w:val="multilevel"/>
    <w:tmpl w:val="2E6C5AC2"/>
    <w:lvl w:ilvl="0">
      <w:start w:val="1"/>
      <w:numFmt w:val="bullet"/>
      <w:lvlText w:val="●"/>
      <w:lvlJc w:val="left"/>
      <w:pPr>
        <w:ind w:left="1211" w:hanging="360"/>
      </w:pPr>
      <w:rPr>
        <w:rFonts w:ascii="Noto Sans Symbols" w:eastAsia="Noto Sans Symbols" w:hAnsi="Noto Sans Symbols" w:cs="Noto Sans Symbols"/>
      </w:rPr>
    </w:lvl>
    <w:lvl w:ilvl="1">
      <w:start w:val="1"/>
      <w:numFmt w:val="bullet"/>
      <w:lvlText w:val="o"/>
      <w:lvlJc w:val="left"/>
      <w:pPr>
        <w:ind w:left="1931" w:hanging="360"/>
      </w:pPr>
      <w:rPr>
        <w:rFonts w:ascii="Courier New" w:eastAsia="Courier New" w:hAnsi="Courier New" w:cs="Courier New"/>
      </w:rPr>
    </w:lvl>
    <w:lvl w:ilvl="2">
      <w:start w:val="1"/>
      <w:numFmt w:val="bullet"/>
      <w:lvlText w:val="▪"/>
      <w:lvlJc w:val="left"/>
      <w:pPr>
        <w:ind w:left="2651" w:hanging="360"/>
      </w:pPr>
      <w:rPr>
        <w:rFonts w:ascii="Noto Sans Symbols" w:eastAsia="Noto Sans Symbols" w:hAnsi="Noto Sans Symbols" w:cs="Noto Sans Symbols"/>
      </w:rPr>
    </w:lvl>
    <w:lvl w:ilvl="3">
      <w:start w:val="1"/>
      <w:numFmt w:val="bullet"/>
      <w:lvlText w:val="●"/>
      <w:lvlJc w:val="left"/>
      <w:pPr>
        <w:ind w:left="3371" w:hanging="360"/>
      </w:pPr>
      <w:rPr>
        <w:rFonts w:ascii="Noto Sans Symbols" w:eastAsia="Noto Sans Symbols" w:hAnsi="Noto Sans Symbols" w:cs="Noto Sans Symbols"/>
      </w:rPr>
    </w:lvl>
    <w:lvl w:ilvl="4">
      <w:start w:val="1"/>
      <w:numFmt w:val="bullet"/>
      <w:lvlText w:val="o"/>
      <w:lvlJc w:val="left"/>
      <w:pPr>
        <w:ind w:left="4091" w:hanging="360"/>
      </w:pPr>
      <w:rPr>
        <w:rFonts w:ascii="Courier New" w:eastAsia="Courier New" w:hAnsi="Courier New" w:cs="Courier New"/>
      </w:rPr>
    </w:lvl>
    <w:lvl w:ilvl="5">
      <w:start w:val="1"/>
      <w:numFmt w:val="bullet"/>
      <w:lvlText w:val="▪"/>
      <w:lvlJc w:val="left"/>
      <w:pPr>
        <w:ind w:left="4811" w:hanging="360"/>
      </w:pPr>
      <w:rPr>
        <w:rFonts w:ascii="Noto Sans Symbols" w:eastAsia="Noto Sans Symbols" w:hAnsi="Noto Sans Symbols" w:cs="Noto Sans Symbols"/>
      </w:rPr>
    </w:lvl>
    <w:lvl w:ilvl="6">
      <w:start w:val="1"/>
      <w:numFmt w:val="bullet"/>
      <w:lvlText w:val="●"/>
      <w:lvlJc w:val="left"/>
      <w:pPr>
        <w:ind w:left="5531" w:hanging="360"/>
      </w:pPr>
      <w:rPr>
        <w:rFonts w:ascii="Noto Sans Symbols" w:eastAsia="Noto Sans Symbols" w:hAnsi="Noto Sans Symbols" w:cs="Noto Sans Symbols"/>
      </w:rPr>
    </w:lvl>
    <w:lvl w:ilvl="7">
      <w:start w:val="1"/>
      <w:numFmt w:val="bullet"/>
      <w:lvlText w:val="o"/>
      <w:lvlJc w:val="left"/>
      <w:pPr>
        <w:ind w:left="6251" w:hanging="360"/>
      </w:pPr>
      <w:rPr>
        <w:rFonts w:ascii="Courier New" w:eastAsia="Courier New" w:hAnsi="Courier New" w:cs="Courier New"/>
      </w:rPr>
    </w:lvl>
    <w:lvl w:ilvl="8">
      <w:start w:val="1"/>
      <w:numFmt w:val="bullet"/>
      <w:lvlText w:val="▪"/>
      <w:lvlJc w:val="left"/>
      <w:pPr>
        <w:ind w:left="6971" w:hanging="360"/>
      </w:pPr>
      <w:rPr>
        <w:rFonts w:ascii="Noto Sans Symbols" w:eastAsia="Noto Sans Symbols" w:hAnsi="Noto Sans Symbols" w:cs="Noto Sans Symbols"/>
      </w:rPr>
    </w:lvl>
  </w:abstractNum>
  <w:abstractNum w:abstractNumId="1" w15:restartNumberingAfterBreak="0">
    <w:nsid w:val="179151DA"/>
    <w:multiLevelType w:val="multilevel"/>
    <w:tmpl w:val="CD20ECEE"/>
    <w:lvl w:ilvl="0">
      <w:start w:val="1"/>
      <w:numFmt w:val="bullet"/>
      <w:lvlText w:val="●"/>
      <w:lvlJc w:val="left"/>
      <w:pPr>
        <w:ind w:left="1070" w:hanging="360"/>
      </w:pPr>
      <w:rPr>
        <w:rFonts w:ascii="Noto Sans Symbols" w:eastAsia="Noto Sans Symbols" w:hAnsi="Noto Sans Symbols" w:cs="Noto Sans Symbols"/>
      </w:rPr>
    </w:lvl>
    <w:lvl w:ilvl="1">
      <w:start w:val="1"/>
      <w:numFmt w:val="bullet"/>
      <w:lvlText w:val="o"/>
      <w:lvlJc w:val="left"/>
      <w:pPr>
        <w:ind w:left="1649" w:hanging="360"/>
      </w:pPr>
      <w:rPr>
        <w:rFonts w:ascii="Courier New" w:eastAsia="Courier New" w:hAnsi="Courier New" w:cs="Courier New"/>
      </w:rPr>
    </w:lvl>
    <w:lvl w:ilvl="2">
      <w:start w:val="1"/>
      <w:numFmt w:val="bullet"/>
      <w:lvlText w:val="▪"/>
      <w:lvlJc w:val="left"/>
      <w:pPr>
        <w:ind w:left="2369" w:hanging="360"/>
      </w:pPr>
      <w:rPr>
        <w:rFonts w:ascii="Noto Sans Symbols" w:eastAsia="Noto Sans Symbols" w:hAnsi="Noto Sans Symbols" w:cs="Noto Sans Symbols"/>
      </w:rPr>
    </w:lvl>
    <w:lvl w:ilvl="3">
      <w:start w:val="1"/>
      <w:numFmt w:val="bullet"/>
      <w:lvlText w:val="●"/>
      <w:lvlJc w:val="left"/>
      <w:pPr>
        <w:ind w:left="3089" w:hanging="360"/>
      </w:pPr>
      <w:rPr>
        <w:rFonts w:ascii="Noto Sans Symbols" w:eastAsia="Noto Sans Symbols" w:hAnsi="Noto Sans Symbols" w:cs="Noto Sans Symbols"/>
      </w:rPr>
    </w:lvl>
    <w:lvl w:ilvl="4">
      <w:start w:val="1"/>
      <w:numFmt w:val="bullet"/>
      <w:lvlText w:val="o"/>
      <w:lvlJc w:val="left"/>
      <w:pPr>
        <w:ind w:left="3809" w:hanging="360"/>
      </w:pPr>
      <w:rPr>
        <w:rFonts w:ascii="Courier New" w:eastAsia="Courier New" w:hAnsi="Courier New" w:cs="Courier New"/>
      </w:rPr>
    </w:lvl>
    <w:lvl w:ilvl="5">
      <w:start w:val="1"/>
      <w:numFmt w:val="bullet"/>
      <w:lvlText w:val="▪"/>
      <w:lvlJc w:val="left"/>
      <w:pPr>
        <w:ind w:left="4529" w:hanging="360"/>
      </w:pPr>
      <w:rPr>
        <w:rFonts w:ascii="Noto Sans Symbols" w:eastAsia="Noto Sans Symbols" w:hAnsi="Noto Sans Symbols" w:cs="Noto Sans Symbols"/>
      </w:rPr>
    </w:lvl>
    <w:lvl w:ilvl="6">
      <w:start w:val="1"/>
      <w:numFmt w:val="bullet"/>
      <w:lvlText w:val="●"/>
      <w:lvlJc w:val="left"/>
      <w:pPr>
        <w:ind w:left="5249" w:hanging="360"/>
      </w:pPr>
      <w:rPr>
        <w:rFonts w:ascii="Noto Sans Symbols" w:eastAsia="Noto Sans Symbols" w:hAnsi="Noto Sans Symbols" w:cs="Noto Sans Symbols"/>
      </w:rPr>
    </w:lvl>
    <w:lvl w:ilvl="7">
      <w:start w:val="1"/>
      <w:numFmt w:val="bullet"/>
      <w:lvlText w:val="o"/>
      <w:lvlJc w:val="left"/>
      <w:pPr>
        <w:ind w:left="5969" w:hanging="360"/>
      </w:pPr>
      <w:rPr>
        <w:rFonts w:ascii="Courier New" w:eastAsia="Courier New" w:hAnsi="Courier New" w:cs="Courier New"/>
      </w:rPr>
    </w:lvl>
    <w:lvl w:ilvl="8">
      <w:start w:val="1"/>
      <w:numFmt w:val="bullet"/>
      <w:lvlText w:val="▪"/>
      <w:lvlJc w:val="left"/>
      <w:pPr>
        <w:ind w:left="6689" w:hanging="360"/>
      </w:pPr>
      <w:rPr>
        <w:rFonts w:ascii="Noto Sans Symbols" w:eastAsia="Noto Sans Symbols" w:hAnsi="Noto Sans Symbols" w:cs="Noto Sans Symbols"/>
      </w:rPr>
    </w:lvl>
  </w:abstractNum>
  <w:abstractNum w:abstractNumId="2" w15:restartNumberingAfterBreak="0">
    <w:nsid w:val="17A956F0"/>
    <w:multiLevelType w:val="multilevel"/>
    <w:tmpl w:val="6A887D92"/>
    <w:lvl w:ilvl="0">
      <w:start w:val="1"/>
      <w:numFmt w:val="decimal"/>
      <w:lvlText w:val="%1."/>
      <w:lvlJc w:val="left"/>
      <w:pPr>
        <w:ind w:left="720" w:hanging="360"/>
      </w:pPr>
      <w:rPr>
        <w:b/>
        <w:bCs/>
      </w:rPr>
    </w:lvl>
    <w:lvl w:ilvl="1">
      <w:start w:val="1"/>
      <w:numFmt w:val="decimal"/>
      <w:isLgl/>
      <w:lvlText w:val="%1.%2."/>
      <w:lvlJc w:val="left"/>
      <w:pPr>
        <w:ind w:left="1494" w:hanging="360"/>
      </w:pPr>
      <w:rPr>
        <w:rFonts w:hint="default"/>
        <w:b/>
      </w:rPr>
    </w:lvl>
    <w:lvl w:ilvl="2">
      <w:start w:val="1"/>
      <w:numFmt w:val="decimal"/>
      <w:isLgl/>
      <w:lvlText w:val="%1.%2.%3."/>
      <w:lvlJc w:val="left"/>
      <w:pPr>
        <w:ind w:left="2628" w:hanging="720"/>
      </w:pPr>
      <w:rPr>
        <w:rFonts w:hint="default"/>
        <w:b/>
      </w:rPr>
    </w:lvl>
    <w:lvl w:ilvl="3">
      <w:start w:val="1"/>
      <w:numFmt w:val="decimal"/>
      <w:isLgl/>
      <w:lvlText w:val="%1.%2.%3.%4."/>
      <w:lvlJc w:val="left"/>
      <w:pPr>
        <w:ind w:left="3402" w:hanging="720"/>
      </w:pPr>
      <w:rPr>
        <w:rFonts w:hint="default"/>
        <w:b/>
      </w:rPr>
    </w:lvl>
    <w:lvl w:ilvl="4">
      <w:start w:val="1"/>
      <w:numFmt w:val="decimal"/>
      <w:isLgl/>
      <w:lvlText w:val="%1.%2.%3.%4.%5."/>
      <w:lvlJc w:val="left"/>
      <w:pPr>
        <w:ind w:left="4536" w:hanging="1080"/>
      </w:pPr>
      <w:rPr>
        <w:rFonts w:hint="default"/>
        <w:b/>
      </w:rPr>
    </w:lvl>
    <w:lvl w:ilvl="5">
      <w:start w:val="1"/>
      <w:numFmt w:val="decimal"/>
      <w:isLgl/>
      <w:lvlText w:val="%1.%2.%3.%4.%5.%6."/>
      <w:lvlJc w:val="left"/>
      <w:pPr>
        <w:ind w:left="5310" w:hanging="1080"/>
      </w:pPr>
      <w:rPr>
        <w:rFonts w:hint="default"/>
        <w:b/>
      </w:rPr>
    </w:lvl>
    <w:lvl w:ilvl="6">
      <w:start w:val="1"/>
      <w:numFmt w:val="decimal"/>
      <w:isLgl/>
      <w:lvlText w:val="%1.%2.%3.%4.%5.%6.%7."/>
      <w:lvlJc w:val="left"/>
      <w:pPr>
        <w:ind w:left="6444" w:hanging="1440"/>
      </w:pPr>
      <w:rPr>
        <w:rFonts w:hint="default"/>
        <w:b/>
      </w:rPr>
    </w:lvl>
    <w:lvl w:ilvl="7">
      <w:start w:val="1"/>
      <w:numFmt w:val="decimal"/>
      <w:isLgl/>
      <w:lvlText w:val="%1.%2.%3.%4.%5.%6.%7.%8."/>
      <w:lvlJc w:val="left"/>
      <w:pPr>
        <w:ind w:left="7218" w:hanging="1440"/>
      </w:pPr>
      <w:rPr>
        <w:rFonts w:hint="default"/>
        <w:b/>
      </w:rPr>
    </w:lvl>
    <w:lvl w:ilvl="8">
      <w:start w:val="1"/>
      <w:numFmt w:val="decimal"/>
      <w:isLgl/>
      <w:lvlText w:val="%1.%2.%3.%4.%5.%6.%7.%8.%9."/>
      <w:lvlJc w:val="left"/>
      <w:pPr>
        <w:ind w:left="8352" w:hanging="1800"/>
      </w:pPr>
      <w:rPr>
        <w:rFonts w:hint="default"/>
        <w:b/>
      </w:rPr>
    </w:lvl>
  </w:abstractNum>
  <w:abstractNum w:abstractNumId="3" w15:restartNumberingAfterBreak="0">
    <w:nsid w:val="20494159"/>
    <w:multiLevelType w:val="hybridMultilevel"/>
    <w:tmpl w:val="A75ABD34"/>
    <w:lvl w:ilvl="0" w:tplc="04190001">
      <w:start w:val="1"/>
      <w:numFmt w:val="bullet"/>
      <w:lvlText w:val=""/>
      <w:lvlJc w:val="left"/>
      <w:pPr>
        <w:ind w:left="1800" w:hanging="360"/>
      </w:pPr>
      <w:rPr>
        <w:rFonts w:ascii="Symbol" w:hAnsi="Symbol" w:hint="default"/>
      </w:rPr>
    </w:lvl>
    <w:lvl w:ilvl="1" w:tplc="08F63E56">
      <w:start w:val="9"/>
      <w:numFmt w:val="bullet"/>
      <w:lvlText w:val="•"/>
      <w:lvlJc w:val="left"/>
      <w:pPr>
        <w:ind w:left="2520" w:hanging="360"/>
      </w:pPr>
      <w:rPr>
        <w:rFonts w:ascii="Times New Roman" w:eastAsia="Times New Roman" w:hAnsi="Times New Roman" w:cs="Times New Roman"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4" w15:restartNumberingAfterBreak="0">
    <w:nsid w:val="218E6ABE"/>
    <w:multiLevelType w:val="hybridMultilevel"/>
    <w:tmpl w:val="72F22854"/>
    <w:lvl w:ilvl="0" w:tplc="4BDA52B2">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15:restartNumberingAfterBreak="0">
    <w:nsid w:val="24BF6644"/>
    <w:multiLevelType w:val="hybridMultilevel"/>
    <w:tmpl w:val="0D24860C"/>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6" w15:restartNumberingAfterBreak="0">
    <w:nsid w:val="298B6303"/>
    <w:multiLevelType w:val="multilevel"/>
    <w:tmpl w:val="6400E8C0"/>
    <w:lvl w:ilvl="0">
      <w:start w:val="1"/>
      <w:numFmt w:val="bullet"/>
      <w:lvlText w:val="●"/>
      <w:lvlJc w:val="left"/>
      <w:pPr>
        <w:ind w:left="1211" w:hanging="360"/>
      </w:pPr>
      <w:rPr>
        <w:rFonts w:ascii="Noto Sans Symbols" w:eastAsia="Noto Sans Symbols" w:hAnsi="Noto Sans Symbols" w:cs="Noto Sans Symbols"/>
      </w:rPr>
    </w:lvl>
    <w:lvl w:ilvl="1">
      <w:start w:val="1"/>
      <w:numFmt w:val="bullet"/>
      <w:lvlText w:val="o"/>
      <w:lvlJc w:val="left"/>
      <w:pPr>
        <w:ind w:left="1931" w:hanging="360"/>
      </w:pPr>
      <w:rPr>
        <w:rFonts w:ascii="Courier New" w:eastAsia="Courier New" w:hAnsi="Courier New" w:cs="Courier New"/>
      </w:rPr>
    </w:lvl>
    <w:lvl w:ilvl="2">
      <w:start w:val="1"/>
      <w:numFmt w:val="bullet"/>
      <w:lvlText w:val="▪"/>
      <w:lvlJc w:val="left"/>
      <w:pPr>
        <w:ind w:left="2651" w:hanging="360"/>
      </w:pPr>
      <w:rPr>
        <w:rFonts w:ascii="Noto Sans Symbols" w:eastAsia="Noto Sans Symbols" w:hAnsi="Noto Sans Symbols" w:cs="Noto Sans Symbols"/>
      </w:rPr>
    </w:lvl>
    <w:lvl w:ilvl="3">
      <w:start w:val="1"/>
      <w:numFmt w:val="bullet"/>
      <w:lvlText w:val="●"/>
      <w:lvlJc w:val="left"/>
      <w:pPr>
        <w:ind w:left="3371" w:hanging="360"/>
      </w:pPr>
      <w:rPr>
        <w:rFonts w:ascii="Noto Sans Symbols" w:eastAsia="Noto Sans Symbols" w:hAnsi="Noto Sans Symbols" w:cs="Noto Sans Symbols"/>
      </w:rPr>
    </w:lvl>
    <w:lvl w:ilvl="4">
      <w:start w:val="1"/>
      <w:numFmt w:val="bullet"/>
      <w:lvlText w:val="o"/>
      <w:lvlJc w:val="left"/>
      <w:pPr>
        <w:ind w:left="4091" w:hanging="360"/>
      </w:pPr>
      <w:rPr>
        <w:rFonts w:ascii="Courier New" w:eastAsia="Courier New" w:hAnsi="Courier New" w:cs="Courier New"/>
      </w:rPr>
    </w:lvl>
    <w:lvl w:ilvl="5">
      <w:start w:val="1"/>
      <w:numFmt w:val="bullet"/>
      <w:lvlText w:val="▪"/>
      <w:lvlJc w:val="left"/>
      <w:pPr>
        <w:ind w:left="4811" w:hanging="360"/>
      </w:pPr>
      <w:rPr>
        <w:rFonts w:ascii="Noto Sans Symbols" w:eastAsia="Noto Sans Symbols" w:hAnsi="Noto Sans Symbols" w:cs="Noto Sans Symbols"/>
      </w:rPr>
    </w:lvl>
    <w:lvl w:ilvl="6">
      <w:start w:val="1"/>
      <w:numFmt w:val="bullet"/>
      <w:lvlText w:val="●"/>
      <w:lvlJc w:val="left"/>
      <w:pPr>
        <w:ind w:left="5531" w:hanging="360"/>
      </w:pPr>
      <w:rPr>
        <w:rFonts w:ascii="Noto Sans Symbols" w:eastAsia="Noto Sans Symbols" w:hAnsi="Noto Sans Symbols" w:cs="Noto Sans Symbols"/>
      </w:rPr>
    </w:lvl>
    <w:lvl w:ilvl="7">
      <w:start w:val="1"/>
      <w:numFmt w:val="bullet"/>
      <w:lvlText w:val="o"/>
      <w:lvlJc w:val="left"/>
      <w:pPr>
        <w:ind w:left="6251" w:hanging="360"/>
      </w:pPr>
      <w:rPr>
        <w:rFonts w:ascii="Courier New" w:eastAsia="Courier New" w:hAnsi="Courier New" w:cs="Courier New"/>
      </w:rPr>
    </w:lvl>
    <w:lvl w:ilvl="8">
      <w:start w:val="1"/>
      <w:numFmt w:val="bullet"/>
      <w:lvlText w:val="▪"/>
      <w:lvlJc w:val="left"/>
      <w:pPr>
        <w:ind w:left="6971" w:hanging="360"/>
      </w:pPr>
      <w:rPr>
        <w:rFonts w:ascii="Noto Sans Symbols" w:eastAsia="Noto Sans Symbols" w:hAnsi="Noto Sans Symbols" w:cs="Noto Sans Symbols"/>
      </w:rPr>
    </w:lvl>
  </w:abstractNum>
  <w:abstractNum w:abstractNumId="7" w15:restartNumberingAfterBreak="0">
    <w:nsid w:val="31C34D34"/>
    <w:multiLevelType w:val="hybridMultilevel"/>
    <w:tmpl w:val="DA6CF16A"/>
    <w:lvl w:ilvl="0" w:tplc="0F7446A6">
      <w:numFmt w:val="bullet"/>
      <w:lvlText w:val=""/>
      <w:lvlJc w:val="left"/>
      <w:pPr>
        <w:ind w:left="2160" w:hanging="360"/>
      </w:pPr>
      <w:rPr>
        <w:rFonts w:ascii="Symbol" w:eastAsia="Times New Roman" w:hAnsi="Symbol" w:cs="Times New Roman" w:hint="default"/>
        <w:b/>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15:restartNumberingAfterBreak="0">
    <w:nsid w:val="333C50F1"/>
    <w:multiLevelType w:val="multilevel"/>
    <w:tmpl w:val="FB8496B0"/>
    <w:lvl w:ilvl="0">
      <w:start w:val="1"/>
      <w:numFmt w:val="bullet"/>
      <w:lvlText w:val="●"/>
      <w:lvlJc w:val="left"/>
      <w:pPr>
        <w:ind w:left="1070" w:hanging="360"/>
      </w:pPr>
      <w:rPr>
        <w:rFonts w:ascii="Noto Sans Symbols" w:eastAsia="Noto Sans Symbols" w:hAnsi="Noto Sans Symbols" w:cs="Noto Sans Symbols"/>
      </w:rPr>
    </w:lvl>
    <w:lvl w:ilvl="1">
      <w:start w:val="1"/>
      <w:numFmt w:val="bullet"/>
      <w:lvlText w:val="o"/>
      <w:lvlJc w:val="left"/>
      <w:pPr>
        <w:ind w:left="1790" w:hanging="360"/>
      </w:pPr>
      <w:rPr>
        <w:rFonts w:ascii="Courier New" w:eastAsia="Courier New" w:hAnsi="Courier New" w:cs="Courier New"/>
      </w:rPr>
    </w:lvl>
    <w:lvl w:ilvl="2">
      <w:start w:val="1"/>
      <w:numFmt w:val="bullet"/>
      <w:lvlText w:val="▪"/>
      <w:lvlJc w:val="left"/>
      <w:pPr>
        <w:ind w:left="2510" w:hanging="360"/>
      </w:pPr>
      <w:rPr>
        <w:rFonts w:ascii="Noto Sans Symbols" w:eastAsia="Noto Sans Symbols" w:hAnsi="Noto Sans Symbols" w:cs="Noto Sans Symbols"/>
      </w:rPr>
    </w:lvl>
    <w:lvl w:ilvl="3">
      <w:start w:val="1"/>
      <w:numFmt w:val="bullet"/>
      <w:lvlText w:val="●"/>
      <w:lvlJc w:val="left"/>
      <w:pPr>
        <w:ind w:left="3230" w:hanging="360"/>
      </w:pPr>
      <w:rPr>
        <w:rFonts w:ascii="Noto Sans Symbols" w:eastAsia="Noto Sans Symbols" w:hAnsi="Noto Sans Symbols" w:cs="Noto Sans Symbols"/>
      </w:rPr>
    </w:lvl>
    <w:lvl w:ilvl="4">
      <w:start w:val="1"/>
      <w:numFmt w:val="bullet"/>
      <w:lvlText w:val="o"/>
      <w:lvlJc w:val="left"/>
      <w:pPr>
        <w:ind w:left="3950" w:hanging="360"/>
      </w:pPr>
      <w:rPr>
        <w:rFonts w:ascii="Courier New" w:eastAsia="Courier New" w:hAnsi="Courier New" w:cs="Courier New"/>
      </w:rPr>
    </w:lvl>
    <w:lvl w:ilvl="5">
      <w:start w:val="1"/>
      <w:numFmt w:val="bullet"/>
      <w:lvlText w:val="▪"/>
      <w:lvlJc w:val="left"/>
      <w:pPr>
        <w:ind w:left="4670" w:hanging="360"/>
      </w:pPr>
      <w:rPr>
        <w:rFonts w:ascii="Noto Sans Symbols" w:eastAsia="Noto Sans Symbols" w:hAnsi="Noto Sans Symbols" w:cs="Noto Sans Symbols"/>
      </w:rPr>
    </w:lvl>
    <w:lvl w:ilvl="6">
      <w:start w:val="1"/>
      <w:numFmt w:val="bullet"/>
      <w:lvlText w:val="●"/>
      <w:lvlJc w:val="left"/>
      <w:pPr>
        <w:ind w:left="5390" w:hanging="360"/>
      </w:pPr>
      <w:rPr>
        <w:rFonts w:ascii="Noto Sans Symbols" w:eastAsia="Noto Sans Symbols" w:hAnsi="Noto Sans Symbols" w:cs="Noto Sans Symbols"/>
      </w:rPr>
    </w:lvl>
    <w:lvl w:ilvl="7">
      <w:start w:val="1"/>
      <w:numFmt w:val="bullet"/>
      <w:lvlText w:val="o"/>
      <w:lvlJc w:val="left"/>
      <w:pPr>
        <w:ind w:left="6110" w:hanging="360"/>
      </w:pPr>
      <w:rPr>
        <w:rFonts w:ascii="Courier New" w:eastAsia="Courier New" w:hAnsi="Courier New" w:cs="Courier New"/>
      </w:rPr>
    </w:lvl>
    <w:lvl w:ilvl="8">
      <w:start w:val="1"/>
      <w:numFmt w:val="bullet"/>
      <w:lvlText w:val="▪"/>
      <w:lvlJc w:val="left"/>
      <w:pPr>
        <w:ind w:left="6830" w:hanging="360"/>
      </w:pPr>
      <w:rPr>
        <w:rFonts w:ascii="Noto Sans Symbols" w:eastAsia="Noto Sans Symbols" w:hAnsi="Noto Sans Symbols" w:cs="Noto Sans Symbols"/>
      </w:rPr>
    </w:lvl>
  </w:abstractNum>
  <w:abstractNum w:abstractNumId="9" w15:restartNumberingAfterBreak="0">
    <w:nsid w:val="374C1AB1"/>
    <w:multiLevelType w:val="hybridMultilevel"/>
    <w:tmpl w:val="7924BF82"/>
    <w:lvl w:ilvl="0" w:tplc="5336CC22">
      <w:start w:val="1"/>
      <w:numFmt w:val="bullet"/>
      <w:lvlText w:val=""/>
      <w:lvlJc w:val="left"/>
      <w:pPr>
        <w:ind w:left="2880" w:hanging="360"/>
      </w:pPr>
      <w:rPr>
        <w:rFonts w:ascii="Wingdings" w:hAnsi="Wingdings"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10" w15:restartNumberingAfterBreak="0">
    <w:nsid w:val="3A7D03B4"/>
    <w:multiLevelType w:val="multilevel"/>
    <w:tmpl w:val="A5AC43D2"/>
    <w:lvl w:ilvl="0">
      <w:start w:val="1"/>
      <w:numFmt w:val="bullet"/>
      <w:lvlText w:val="●"/>
      <w:lvlJc w:val="left"/>
      <w:pPr>
        <w:ind w:left="1353" w:hanging="359"/>
      </w:pPr>
      <w:rPr>
        <w:rFonts w:ascii="Noto Sans Symbols" w:eastAsia="Noto Sans Symbols" w:hAnsi="Noto Sans Symbols" w:cs="Noto Sans Symbols"/>
      </w:rPr>
    </w:lvl>
    <w:lvl w:ilvl="1">
      <w:start w:val="1"/>
      <w:numFmt w:val="bullet"/>
      <w:lvlText w:val="o"/>
      <w:lvlJc w:val="left"/>
      <w:pPr>
        <w:ind w:left="2073" w:hanging="360"/>
      </w:pPr>
      <w:rPr>
        <w:rFonts w:ascii="Courier New" w:eastAsia="Courier New" w:hAnsi="Courier New" w:cs="Courier New"/>
      </w:rPr>
    </w:lvl>
    <w:lvl w:ilvl="2">
      <w:start w:val="1"/>
      <w:numFmt w:val="bullet"/>
      <w:lvlText w:val="▪"/>
      <w:lvlJc w:val="left"/>
      <w:pPr>
        <w:ind w:left="2793" w:hanging="360"/>
      </w:pPr>
      <w:rPr>
        <w:rFonts w:ascii="Noto Sans Symbols" w:eastAsia="Noto Sans Symbols" w:hAnsi="Noto Sans Symbols" w:cs="Noto Sans Symbols"/>
      </w:rPr>
    </w:lvl>
    <w:lvl w:ilvl="3">
      <w:start w:val="1"/>
      <w:numFmt w:val="bullet"/>
      <w:lvlText w:val="●"/>
      <w:lvlJc w:val="left"/>
      <w:pPr>
        <w:ind w:left="3513" w:hanging="360"/>
      </w:pPr>
      <w:rPr>
        <w:rFonts w:ascii="Noto Sans Symbols" w:eastAsia="Noto Sans Symbols" w:hAnsi="Noto Sans Symbols" w:cs="Noto Sans Symbols"/>
      </w:rPr>
    </w:lvl>
    <w:lvl w:ilvl="4">
      <w:start w:val="1"/>
      <w:numFmt w:val="bullet"/>
      <w:lvlText w:val="o"/>
      <w:lvlJc w:val="left"/>
      <w:pPr>
        <w:ind w:left="4233" w:hanging="360"/>
      </w:pPr>
      <w:rPr>
        <w:rFonts w:ascii="Courier New" w:eastAsia="Courier New" w:hAnsi="Courier New" w:cs="Courier New"/>
      </w:rPr>
    </w:lvl>
    <w:lvl w:ilvl="5">
      <w:start w:val="1"/>
      <w:numFmt w:val="bullet"/>
      <w:lvlText w:val="▪"/>
      <w:lvlJc w:val="left"/>
      <w:pPr>
        <w:ind w:left="4953" w:hanging="360"/>
      </w:pPr>
      <w:rPr>
        <w:rFonts w:ascii="Noto Sans Symbols" w:eastAsia="Noto Sans Symbols" w:hAnsi="Noto Sans Symbols" w:cs="Noto Sans Symbols"/>
      </w:rPr>
    </w:lvl>
    <w:lvl w:ilvl="6">
      <w:start w:val="1"/>
      <w:numFmt w:val="bullet"/>
      <w:lvlText w:val="●"/>
      <w:lvlJc w:val="left"/>
      <w:pPr>
        <w:ind w:left="5673" w:hanging="360"/>
      </w:pPr>
      <w:rPr>
        <w:rFonts w:ascii="Noto Sans Symbols" w:eastAsia="Noto Sans Symbols" w:hAnsi="Noto Sans Symbols" w:cs="Noto Sans Symbols"/>
      </w:rPr>
    </w:lvl>
    <w:lvl w:ilvl="7">
      <w:start w:val="1"/>
      <w:numFmt w:val="bullet"/>
      <w:lvlText w:val="o"/>
      <w:lvlJc w:val="left"/>
      <w:pPr>
        <w:ind w:left="6393" w:hanging="360"/>
      </w:pPr>
      <w:rPr>
        <w:rFonts w:ascii="Courier New" w:eastAsia="Courier New" w:hAnsi="Courier New" w:cs="Courier New"/>
      </w:rPr>
    </w:lvl>
    <w:lvl w:ilvl="8">
      <w:start w:val="1"/>
      <w:numFmt w:val="bullet"/>
      <w:lvlText w:val="▪"/>
      <w:lvlJc w:val="left"/>
      <w:pPr>
        <w:ind w:left="7113" w:hanging="360"/>
      </w:pPr>
      <w:rPr>
        <w:rFonts w:ascii="Noto Sans Symbols" w:eastAsia="Noto Sans Symbols" w:hAnsi="Noto Sans Symbols" w:cs="Noto Sans Symbols"/>
      </w:rPr>
    </w:lvl>
  </w:abstractNum>
  <w:abstractNum w:abstractNumId="11" w15:restartNumberingAfterBreak="0">
    <w:nsid w:val="549D5AA8"/>
    <w:multiLevelType w:val="multilevel"/>
    <w:tmpl w:val="5372C11A"/>
    <w:lvl w:ilvl="0">
      <w:start w:val="1"/>
      <w:numFmt w:val="bullet"/>
      <w:lvlText w:val="●"/>
      <w:lvlJc w:val="left"/>
      <w:pPr>
        <w:ind w:left="1211" w:hanging="360"/>
      </w:pPr>
      <w:rPr>
        <w:rFonts w:ascii="Noto Sans Symbols" w:eastAsia="Noto Sans Symbols" w:hAnsi="Noto Sans Symbols" w:cs="Noto Sans Symbols"/>
      </w:rPr>
    </w:lvl>
    <w:lvl w:ilvl="1">
      <w:start w:val="1"/>
      <w:numFmt w:val="bullet"/>
      <w:lvlText w:val="o"/>
      <w:lvlJc w:val="left"/>
      <w:pPr>
        <w:ind w:left="1931" w:hanging="360"/>
      </w:pPr>
      <w:rPr>
        <w:rFonts w:ascii="Courier New" w:eastAsia="Courier New" w:hAnsi="Courier New" w:cs="Courier New"/>
      </w:rPr>
    </w:lvl>
    <w:lvl w:ilvl="2">
      <w:start w:val="1"/>
      <w:numFmt w:val="bullet"/>
      <w:lvlText w:val="▪"/>
      <w:lvlJc w:val="left"/>
      <w:pPr>
        <w:ind w:left="2651" w:hanging="360"/>
      </w:pPr>
      <w:rPr>
        <w:rFonts w:ascii="Noto Sans Symbols" w:eastAsia="Noto Sans Symbols" w:hAnsi="Noto Sans Symbols" w:cs="Noto Sans Symbols"/>
      </w:rPr>
    </w:lvl>
    <w:lvl w:ilvl="3">
      <w:start w:val="1"/>
      <w:numFmt w:val="bullet"/>
      <w:lvlText w:val="●"/>
      <w:lvlJc w:val="left"/>
      <w:pPr>
        <w:ind w:left="3371" w:hanging="360"/>
      </w:pPr>
      <w:rPr>
        <w:rFonts w:ascii="Noto Sans Symbols" w:eastAsia="Noto Sans Symbols" w:hAnsi="Noto Sans Symbols" w:cs="Noto Sans Symbols"/>
      </w:rPr>
    </w:lvl>
    <w:lvl w:ilvl="4">
      <w:start w:val="1"/>
      <w:numFmt w:val="bullet"/>
      <w:lvlText w:val="o"/>
      <w:lvlJc w:val="left"/>
      <w:pPr>
        <w:ind w:left="4091" w:hanging="360"/>
      </w:pPr>
      <w:rPr>
        <w:rFonts w:ascii="Courier New" w:eastAsia="Courier New" w:hAnsi="Courier New" w:cs="Courier New"/>
      </w:rPr>
    </w:lvl>
    <w:lvl w:ilvl="5">
      <w:start w:val="1"/>
      <w:numFmt w:val="bullet"/>
      <w:lvlText w:val="▪"/>
      <w:lvlJc w:val="left"/>
      <w:pPr>
        <w:ind w:left="4811" w:hanging="360"/>
      </w:pPr>
      <w:rPr>
        <w:rFonts w:ascii="Noto Sans Symbols" w:eastAsia="Noto Sans Symbols" w:hAnsi="Noto Sans Symbols" w:cs="Noto Sans Symbols"/>
      </w:rPr>
    </w:lvl>
    <w:lvl w:ilvl="6">
      <w:start w:val="1"/>
      <w:numFmt w:val="bullet"/>
      <w:lvlText w:val="●"/>
      <w:lvlJc w:val="left"/>
      <w:pPr>
        <w:ind w:left="5531" w:hanging="360"/>
      </w:pPr>
      <w:rPr>
        <w:rFonts w:ascii="Noto Sans Symbols" w:eastAsia="Noto Sans Symbols" w:hAnsi="Noto Sans Symbols" w:cs="Noto Sans Symbols"/>
      </w:rPr>
    </w:lvl>
    <w:lvl w:ilvl="7">
      <w:start w:val="1"/>
      <w:numFmt w:val="bullet"/>
      <w:lvlText w:val="o"/>
      <w:lvlJc w:val="left"/>
      <w:pPr>
        <w:ind w:left="6251" w:hanging="360"/>
      </w:pPr>
      <w:rPr>
        <w:rFonts w:ascii="Courier New" w:eastAsia="Courier New" w:hAnsi="Courier New" w:cs="Courier New"/>
      </w:rPr>
    </w:lvl>
    <w:lvl w:ilvl="8">
      <w:start w:val="1"/>
      <w:numFmt w:val="bullet"/>
      <w:lvlText w:val="▪"/>
      <w:lvlJc w:val="left"/>
      <w:pPr>
        <w:ind w:left="6971" w:hanging="360"/>
      </w:pPr>
      <w:rPr>
        <w:rFonts w:ascii="Noto Sans Symbols" w:eastAsia="Noto Sans Symbols" w:hAnsi="Noto Sans Symbols" w:cs="Noto Sans Symbols"/>
      </w:rPr>
    </w:lvl>
  </w:abstractNum>
  <w:abstractNum w:abstractNumId="12" w15:restartNumberingAfterBreak="0">
    <w:nsid w:val="5D9C6FA2"/>
    <w:multiLevelType w:val="multilevel"/>
    <w:tmpl w:val="BFA4B2CC"/>
    <w:lvl w:ilvl="0">
      <w:start w:val="1"/>
      <w:numFmt w:val="decimal"/>
      <w:lvlText w:val="%1."/>
      <w:lvlJc w:val="left"/>
      <w:pPr>
        <w:ind w:left="360" w:hanging="360"/>
      </w:pPr>
    </w:lvl>
    <w:lvl w:ilvl="1">
      <w:start w:val="1"/>
      <w:numFmt w:val="decimal"/>
      <w:lvlText w:val="%1.%2."/>
      <w:lvlJc w:val="left"/>
      <w:pPr>
        <w:ind w:left="720" w:hanging="360"/>
      </w:pPr>
      <w:rPr>
        <w:b/>
        <w:color w:val="000000"/>
      </w:rPr>
    </w:lvl>
    <w:lvl w:ilvl="2">
      <w:start w:val="1"/>
      <w:numFmt w:val="decimal"/>
      <w:lvlText w:val="%1.%2.%3."/>
      <w:lvlJc w:val="left"/>
      <w:pPr>
        <w:ind w:left="1080" w:hanging="720"/>
      </w:pPr>
      <w:rPr>
        <w:b/>
        <w:color w:val="000000"/>
      </w:rPr>
    </w:lvl>
    <w:lvl w:ilvl="3">
      <w:start w:val="1"/>
      <w:numFmt w:val="decimal"/>
      <w:lvlText w:val="%1.%2.%3.%4."/>
      <w:lvlJc w:val="left"/>
      <w:pPr>
        <w:ind w:left="1080" w:hanging="720"/>
      </w:pPr>
      <w:rPr>
        <w:b/>
        <w:color w:val="000000"/>
      </w:rPr>
    </w:lvl>
    <w:lvl w:ilvl="4">
      <w:start w:val="1"/>
      <w:numFmt w:val="decimal"/>
      <w:lvlText w:val="%1.%2.%3.%4.%5."/>
      <w:lvlJc w:val="left"/>
      <w:pPr>
        <w:ind w:left="1440" w:hanging="1080"/>
      </w:pPr>
      <w:rPr>
        <w:color w:val="000000"/>
      </w:rPr>
    </w:lvl>
    <w:lvl w:ilvl="5">
      <w:start w:val="1"/>
      <w:numFmt w:val="decimal"/>
      <w:lvlText w:val="%1.%2.%3.%4.%5.%6."/>
      <w:lvlJc w:val="left"/>
      <w:pPr>
        <w:ind w:left="1440" w:hanging="1080"/>
      </w:pPr>
      <w:rPr>
        <w:color w:val="000000"/>
      </w:rPr>
    </w:lvl>
    <w:lvl w:ilvl="6">
      <w:start w:val="1"/>
      <w:numFmt w:val="decimal"/>
      <w:lvlText w:val="%1.%2.%3.%4.%5.%6.%7."/>
      <w:lvlJc w:val="left"/>
      <w:pPr>
        <w:ind w:left="1800" w:hanging="1440"/>
      </w:pPr>
      <w:rPr>
        <w:color w:val="000000"/>
      </w:rPr>
    </w:lvl>
    <w:lvl w:ilvl="7">
      <w:start w:val="1"/>
      <w:numFmt w:val="decimal"/>
      <w:lvlText w:val="%1.%2.%3.%4.%5.%6.%7.%8."/>
      <w:lvlJc w:val="left"/>
      <w:pPr>
        <w:ind w:left="1800" w:hanging="1440"/>
      </w:pPr>
      <w:rPr>
        <w:color w:val="000000"/>
      </w:rPr>
    </w:lvl>
    <w:lvl w:ilvl="8">
      <w:start w:val="1"/>
      <w:numFmt w:val="decimal"/>
      <w:lvlText w:val="%1.%2.%3.%4.%5.%6.%7.%8.%9."/>
      <w:lvlJc w:val="left"/>
      <w:pPr>
        <w:ind w:left="2160" w:hanging="1800"/>
      </w:pPr>
      <w:rPr>
        <w:color w:val="000000"/>
      </w:rPr>
    </w:lvl>
  </w:abstractNum>
  <w:abstractNum w:abstractNumId="13" w15:restartNumberingAfterBreak="0">
    <w:nsid w:val="5E22089E"/>
    <w:multiLevelType w:val="hybridMultilevel"/>
    <w:tmpl w:val="8F0659AE"/>
    <w:lvl w:ilvl="0" w:tplc="4BDA52B2">
      <w:start w:val="1"/>
      <w:numFmt w:val="bullet"/>
      <w:lvlText w:val=""/>
      <w:lvlJc w:val="left"/>
      <w:pPr>
        <w:ind w:left="2160" w:hanging="360"/>
      </w:pPr>
      <w:rPr>
        <w:rFonts w:ascii="Symbol" w:hAnsi="Symbol"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4" w15:restartNumberingAfterBreak="0">
    <w:nsid w:val="71C13B8D"/>
    <w:multiLevelType w:val="hybridMultilevel"/>
    <w:tmpl w:val="B528575E"/>
    <w:lvl w:ilvl="0" w:tplc="5336CC22">
      <w:start w:val="1"/>
      <w:numFmt w:val="bullet"/>
      <w:lvlText w:val=""/>
      <w:lvlJc w:val="left"/>
      <w:pPr>
        <w:ind w:left="3600" w:hanging="360"/>
      </w:pPr>
      <w:rPr>
        <w:rFonts w:ascii="Wingdings" w:hAnsi="Wingdings" w:hint="default"/>
      </w:rPr>
    </w:lvl>
    <w:lvl w:ilvl="1" w:tplc="04190003" w:tentative="1">
      <w:start w:val="1"/>
      <w:numFmt w:val="bullet"/>
      <w:lvlText w:val="o"/>
      <w:lvlJc w:val="left"/>
      <w:pPr>
        <w:ind w:left="4320" w:hanging="360"/>
      </w:pPr>
      <w:rPr>
        <w:rFonts w:ascii="Courier New" w:hAnsi="Courier New" w:cs="Courier New" w:hint="default"/>
      </w:rPr>
    </w:lvl>
    <w:lvl w:ilvl="2" w:tplc="04190005" w:tentative="1">
      <w:start w:val="1"/>
      <w:numFmt w:val="bullet"/>
      <w:lvlText w:val=""/>
      <w:lvlJc w:val="left"/>
      <w:pPr>
        <w:ind w:left="5040" w:hanging="360"/>
      </w:pPr>
      <w:rPr>
        <w:rFonts w:ascii="Wingdings" w:hAnsi="Wingdings" w:hint="default"/>
      </w:rPr>
    </w:lvl>
    <w:lvl w:ilvl="3" w:tplc="04190001" w:tentative="1">
      <w:start w:val="1"/>
      <w:numFmt w:val="bullet"/>
      <w:lvlText w:val=""/>
      <w:lvlJc w:val="left"/>
      <w:pPr>
        <w:ind w:left="5760" w:hanging="360"/>
      </w:pPr>
      <w:rPr>
        <w:rFonts w:ascii="Symbol" w:hAnsi="Symbol" w:hint="default"/>
      </w:rPr>
    </w:lvl>
    <w:lvl w:ilvl="4" w:tplc="04190003" w:tentative="1">
      <w:start w:val="1"/>
      <w:numFmt w:val="bullet"/>
      <w:lvlText w:val="o"/>
      <w:lvlJc w:val="left"/>
      <w:pPr>
        <w:ind w:left="6480" w:hanging="360"/>
      </w:pPr>
      <w:rPr>
        <w:rFonts w:ascii="Courier New" w:hAnsi="Courier New" w:cs="Courier New" w:hint="default"/>
      </w:rPr>
    </w:lvl>
    <w:lvl w:ilvl="5" w:tplc="04190005" w:tentative="1">
      <w:start w:val="1"/>
      <w:numFmt w:val="bullet"/>
      <w:lvlText w:val=""/>
      <w:lvlJc w:val="left"/>
      <w:pPr>
        <w:ind w:left="7200" w:hanging="360"/>
      </w:pPr>
      <w:rPr>
        <w:rFonts w:ascii="Wingdings" w:hAnsi="Wingdings" w:hint="default"/>
      </w:rPr>
    </w:lvl>
    <w:lvl w:ilvl="6" w:tplc="04190001" w:tentative="1">
      <w:start w:val="1"/>
      <w:numFmt w:val="bullet"/>
      <w:lvlText w:val=""/>
      <w:lvlJc w:val="left"/>
      <w:pPr>
        <w:ind w:left="7920" w:hanging="360"/>
      </w:pPr>
      <w:rPr>
        <w:rFonts w:ascii="Symbol" w:hAnsi="Symbol" w:hint="default"/>
      </w:rPr>
    </w:lvl>
    <w:lvl w:ilvl="7" w:tplc="04190003" w:tentative="1">
      <w:start w:val="1"/>
      <w:numFmt w:val="bullet"/>
      <w:lvlText w:val="o"/>
      <w:lvlJc w:val="left"/>
      <w:pPr>
        <w:ind w:left="8640" w:hanging="360"/>
      </w:pPr>
      <w:rPr>
        <w:rFonts w:ascii="Courier New" w:hAnsi="Courier New" w:cs="Courier New" w:hint="default"/>
      </w:rPr>
    </w:lvl>
    <w:lvl w:ilvl="8" w:tplc="04190005" w:tentative="1">
      <w:start w:val="1"/>
      <w:numFmt w:val="bullet"/>
      <w:lvlText w:val=""/>
      <w:lvlJc w:val="left"/>
      <w:pPr>
        <w:ind w:left="9360" w:hanging="360"/>
      </w:pPr>
      <w:rPr>
        <w:rFonts w:ascii="Wingdings" w:hAnsi="Wingdings" w:hint="default"/>
      </w:rPr>
    </w:lvl>
  </w:abstractNum>
  <w:abstractNum w:abstractNumId="15" w15:restartNumberingAfterBreak="0">
    <w:nsid w:val="757724E1"/>
    <w:multiLevelType w:val="multilevel"/>
    <w:tmpl w:val="2354BE12"/>
    <w:lvl w:ilvl="0">
      <w:start w:val="1"/>
      <w:numFmt w:val="bullet"/>
      <w:lvlText w:val="●"/>
      <w:lvlJc w:val="left"/>
      <w:pPr>
        <w:ind w:left="1211" w:hanging="360"/>
      </w:pPr>
      <w:rPr>
        <w:rFonts w:ascii="Noto Sans Symbols" w:eastAsia="Noto Sans Symbols" w:hAnsi="Noto Sans Symbols" w:cs="Noto Sans Symbols"/>
      </w:rPr>
    </w:lvl>
    <w:lvl w:ilvl="1">
      <w:start w:val="1"/>
      <w:numFmt w:val="bullet"/>
      <w:lvlText w:val="o"/>
      <w:lvlJc w:val="left"/>
      <w:pPr>
        <w:ind w:left="1931" w:hanging="360"/>
      </w:pPr>
      <w:rPr>
        <w:rFonts w:ascii="Courier New" w:eastAsia="Courier New" w:hAnsi="Courier New" w:cs="Courier New"/>
      </w:rPr>
    </w:lvl>
    <w:lvl w:ilvl="2">
      <w:start w:val="1"/>
      <w:numFmt w:val="bullet"/>
      <w:lvlText w:val="▪"/>
      <w:lvlJc w:val="left"/>
      <w:pPr>
        <w:ind w:left="2651" w:hanging="360"/>
      </w:pPr>
      <w:rPr>
        <w:rFonts w:ascii="Noto Sans Symbols" w:eastAsia="Noto Sans Symbols" w:hAnsi="Noto Sans Symbols" w:cs="Noto Sans Symbols"/>
      </w:rPr>
    </w:lvl>
    <w:lvl w:ilvl="3">
      <w:start w:val="1"/>
      <w:numFmt w:val="bullet"/>
      <w:lvlText w:val="●"/>
      <w:lvlJc w:val="left"/>
      <w:pPr>
        <w:ind w:left="3371" w:hanging="360"/>
      </w:pPr>
      <w:rPr>
        <w:rFonts w:ascii="Noto Sans Symbols" w:eastAsia="Noto Sans Symbols" w:hAnsi="Noto Sans Symbols" w:cs="Noto Sans Symbols"/>
      </w:rPr>
    </w:lvl>
    <w:lvl w:ilvl="4">
      <w:start w:val="1"/>
      <w:numFmt w:val="bullet"/>
      <w:lvlText w:val="o"/>
      <w:lvlJc w:val="left"/>
      <w:pPr>
        <w:ind w:left="4091" w:hanging="360"/>
      </w:pPr>
      <w:rPr>
        <w:rFonts w:ascii="Courier New" w:eastAsia="Courier New" w:hAnsi="Courier New" w:cs="Courier New"/>
      </w:rPr>
    </w:lvl>
    <w:lvl w:ilvl="5">
      <w:start w:val="1"/>
      <w:numFmt w:val="bullet"/>
      <w:lvlText w:val="▪"/>
      <w:lvlJc w:val="left"/>
      <w:pPr>
        <w:ind w:left="4811" w:hanging="360"/>
      </w:pPr>
      <w:rPr>
        <w:rFonts w:ascii="Noto Sans Symbols" w:eastAsia="Noto Sans Symbols" w:hAnsi="Noto Sans Symbols" w:cs="Noto Sans Symbols"/>
      </w:rPr>
    </w:lvl>
    <w:lvl w:ilvl="6">
      <w:start w:val="1"/>
      <w:numFmt w:val="bullet"/>
      <w:lvlText w:val="●"/>
      <w:lvlJc w:val="left"/>
      <w:pPr>
        <w:ind w:left="5531" w:hanging="360"/>
      </w:pPr>
      <w:rPr>
        <w:rFonts w:ascii="Noto Sans Symbols" w:eastAsia="Noto Sans Symbols" w:hAnsi="Noto Sans Symbols" w:cs="Noto Sans Symbols"/>
      </w:rPr>
    </w:lvl>
    <w:lvl w:ilvl="7">
      <w:start w:val="1"/>
      <w:numFmt w:val="bullet"/>
      <w:lvlText w:val="o"/>
      <w:lvlJc w:val="left"/>
      <w:pPr>
        <w:ind w:left="6251" w:hanging="360"/>
      </w:pPr>
      <w:rPr>
        <w:rFonts w:ascii="Courier New" w:eastAsia="Courier New" w:hAnsi="Courier New" w:cs="Courier New"/>
      </w:rPr>
    </w:lvl>
    <w:lvl w:ilvl="8">
      <w:start w:val="1"/>
      <w:numFmt w:val="bullet"/>
      <w:lvlText w:val="▪"/>
      <w:lvlJc w:val="left"/>
      <w:pPr>
        <w:ind w:left="6971" w:hanging="360"/>
      </w:pPr>
      <w:rPr>
        <w:rFonts w:ascii="Noto Sans Symbols" w:eastAsia="Noto Sans Symbols" w:hAnsi="Noto Sans Symbols" w:cs="Noto Sans Symbols"/>
      </w:rPr>
    </w:lvl>
  </w:abstractNum>
  <w:abstractNum w:abstractNumId="16" w15:restartNumberingAfterBreak="0">
    <w:nsid w:val="78C91B0D"/>
    <w:multiLevelType w:val="multilevel"/>
    <w:tmpl w:val="096E2A88"/>
    <w:lvl w:ilvl="0">
      <w:start w:val="1"/>
      <w:numFmt w:val="bullet"/>
      <w:lvlText w:val="●"/>
      <w:lvlJc w:val="left"/>
      <w:pPr>
        <w:ind w:left="1070" w:hanging="360"/>
      </w:pPr>
      <w:rPr>
        <w:rFonts w:ascii="Noto Sans Symbols" w:eastAsia="Noto Sans Symbols" w:hAnsi="Noto Sans Symbols" w:cs="Noto Sans Symbols"/>
      </w:rPr>
    </w:lvl>
    <w:lvl w:ilvl="1">
      <w:start w:val="1"/>
      <w:numFmt w:val="bullet"/>
      <w:lvlText w:val="o"/>
      <w:lvlJc w:val="left"/>
      <w:pPr>
        <w:ind w:left="1790" w:hanging="360"/>
      </w:pPr>
      <w:rPr>
        <w:rFonts w:ascii="Courier New" w:eastAsia="Courier New" w:hAnsi="Courier New" w:cs="Courier New"/>
      </w:rPr>
    </w:lvl>
    <w:lvl w:ilvl="2">
      <w:start w:val="1"/>
      <w:numFmt w:val="bullet"/>
      <w:lvlText w:val="▪"/>
      <w:lvlJc w:val="left"/>
      <w:pPr>
        <w:ind w:left="2510" w:hanging="360"/>
      </w:pPr>
      <w:rPr>
        <w:rFonts w:ascii="Noto Sans Symbols" w:eastAsia="Noto Sans Symbols" w:hAnsi="Noto Sans Symbols" w:cs="Noto Sans Symbols"/>
      </w:rPr>
    </w:lvl>
    <w:lvl w:ilvl="3">
      <w:start w:val="1"/>
      <w:numFmt w:val="bullet"/>
      <w:lvlText w:val="●"/>
      <w:lvlJc w:val="left"/>
      <w:pPr>
        <w:ind w:left="3230" w:hanging="360"/>
      </w:pPr>
      <w:rPr>
        <w:rFonts w:ascii="Noto Sans Symbols" w:eastAsia="Noto Sans Symbols" w:hAnsi="Noto Sans Symbols" w:cs="Noto Sans Symbols"/>
      </w:rPr>
    </w:lvl>
    <w:lvl w:ilvl="4">
      <w:start w:val="1"/>
      <w:numFmt w:val="bullet"/>
      <w:lvlText w:val="o"/>
      <w:lvlJc w:val="left"/>
      <w:pPr>
        <w:ind w:left="3950" w:hanging="360"/>
      </w:pPr>
      <w:rPr>
        <w:rFonts w:ascii="Courier New" w:eastAsia="Courier New" w:hAnsi="Courier New" w:cs="Courier New"/>
      </w:rPr>
    </w:lvl>
    <w:lvl w:ilvl="5">
      <w:start w:val="1"/>
      <w:numFmt w:val="bullet"/>
      <w:lvlText w:val="▪"/>
      <w:lvlJc w:val="left"/>
      <w:pPr>
        <w:ind w:left="4670" w:hanging="360"/>
      </w:pPr>
      <w:rPr>
        <w:rFonts w:ascii="Noto Sans Symbols" w:eastAsia="Noto Sans Symbols" w:hAnsi="Noto Sans Symbols" w:cs="Noto Sans Symbols"/>
      </w:rPr>
    </w:lvl>
    <w:lvl w:ilvl="6">
      <w:start w:val="1"/>
      <w:numFmt w:val="bullet"/>
      <w:lvlText w:val="●"/>
      <w:lvlJc w:val="left"/>
      <w:pPr>
        <w:ind w:left="5390" w:hanging="360"/>
      </w:pPr>
      <w:rPr>
        <w:rFonts w:ascii="Noto Sans Symbols" w:eastAsia="Noto Sans Symbols" w:hAnsi="Noto Sans Symbols" w:cs="Noto Sans Symbols"/>
      </w:rPr>
    </w:lvl>
    <w:lvl w:ilvl="7">
      <w:start w:val="1"/>
      <w:numFmt w:val="bullet"/>
      <w:lvlText w:val="o"/>
      <w:lvlJc w:val="left"/>
      <w:pPr>
        <w:ind w:left="6110" w:hanging="360"/>
      </w:pPr>
      <w:rPr>
        <w:rFonts w:ascii="Courier New" w:eastAsia="Courier New" w:hAnsi="Courier New" w:cs="Courier New"/>
      </w:rPr>
    </w:lvl>
    <w:lvl w:ilvl="8">
      <w:start w:val="1"/>
      <w:numFmt w:val="bullet"/>
      <w:lvlText w:val="▪"/>
      <w:lvlJc w:val="left"/>
      <w:pPr>
        <w:ind w:left="6830" w:hanging="360"/>
      </w:pPr>
      <w:rPr>
        <w:rFonts w:ascii="Noto Sans Symbols" w:eastAsia="Noto Sans Symbols" w:hAnsi="Noto Sans Symbols" w:cs="Noto Sans Symbols"/>
      </w:rPr>
    </w:lvl>
  </w:abstractNum>
  <w:abstractNum w:abstractNumId="17" w15:restartNumberingAfterBreak="0">
    <w:nsid w:val="79BD1A5D"/>
    <w:multiLevelType w:val="multilevel"/>
    <w:tmpl w:val="54722ADA"/>
    <w:lvl w:ilvl="0">
      <w:start w:val="1"/>
      <w:numFmt w:val="bullet"/>
      <w:lvlText w:val="●"/>
      <w:lvlJc w:val="left"/>
      <w:pPr>
        <w:ind w:left="1070" w:hanging="360"/>
      </w:pPr>
      <w:rPr>
        <w:rFonts w:ascii="Noto Sans Symbols" w:eastAsia="Noto Sans Symbols" w:hAnsi="Noto Sans Symbols" w:cs="Noto Sans Symbols"/>
      </w:rPr>
    </w:lvl>
    <w:lvl w:ilvl="1">
      <w:start w:val="1"/>
      <w:numFmt w:val="bullet"/>
      <w:lvlText w:val="o"/>
      <w:lvlJc w:val="left"/>
      <w:pPr>
        <w:ind w:left="1790" w:hanging="360"/>
      </w:pPr>
      <w:rPr>
        <w:rFonts w:ascii="Courier New" w:eastAsia="Courier New" w:hAnsi="Courier New" w:cs="Courier New"/>
      </w:rPr>
    </w:lvl>
    <w:lvl w:ilvl="2">
      <w:start w:val="1"/>
      <w:numFmt w:val="bullet"/>
      <w:lvlText w:val="▪"/>
      <w:lvlJc w:val="left"/>
      <w:pPr>
        <w:ind w:left="2510" w:hanging="360"/>
      </w:pPr>
      <w:rPr>
        <w:rFonts w:ascii="Noto Sans Symbols" w:eastAsia="Noto Sans Symbols" w:hAnsi="Noto Sans Symbols" w:cs="Noto Sans Symbols"/>
      </w:rPr>
    </w:lvl>
    <w:lvl w:ilvl="3">
      <w:start w:val="1"/>
      <w:numFmt w:val="bullet"/>
      <w:lvlText w:val="●"/>
      <w:lvlJc w:val="left"/>
      <w:pPr>
        <w:ind w:left="3230" w:hanging="360"/>
      </w:pPr>
      <w:rPr>
        <w:rFonts w:ascii="Noto Sans Symbols" w:eastAsia="Noto Sans Symbols" w:hAnsi="Noto Sans Symbols" w:cs="Noto Sans Symbols"/>
      </w:rPr>
    </w:lvl>
    <w:lvl w:ilvl="4">
      <w:start w:val="1"/>
      <w:numFmt w:val="bullet"/>
      <w:lvlText w:val="o"/>
      <w:lvlJc w:val="left"/>
      <w:pPr>
        <w:ind w:left="3950" w:hanging="360"/>
      </w:pPr>
      <w:rPr>
        <w:rFonts w:ascii="Courier New" w:eastAsia="Courier New" w:hAnsi="Courier New" w:cs="Courier New"/>
      </w:rPr>
    </w:lvl>
    <w:lvl w:ilvl="5">
      <w:start w:val="1"/>
      <w:numFmt w:val="bullet"/>
      <w:lvlText w:val="▪"/>
      <w:lvlJc w:val="left"/>
      <w:pPr>
        <w:ind w:left="4670" w:hanging="360"/>
      </w:pPr>
      <w:rPr>
        <w:rFonts w:ascii="Noto Sans Symbols" w:eastAsia="Noto Sans Symbols" w:hAnsi="Noto Sans Symbols" w:cs="Noto Sans Symbols"/>
      </w:rPr>
    </w:lvl>
    <w:lvl w:ilvl="6">
      <w:start w:val="1"/>
      <w:numFmt w:val="bullet"/>
      <w:lvlText w:val="●"/>
      <w:lvlJc w:val="left"/>
      <w:pPr>
        <w:ind w:left="5390" w:hanging="360"/>
      </w:pPr>
      <w:rPr>
        <w:rFonts w:ascii="Noto Sans Symbols" w:eastAsia="Noto Sans Symbols" w:hAnsi="Noto Sans Symbols" w:cs="Noto Sans Symbols"/>
      </w:rPr>
    </w:lvl>
    <w:lvl w:ilvl="7">
      <w:start w:val="1"/>
      <w:numFmt w:val="bullet"/>
      <w:lvlText w:val="o"/>
      <w:lvlJc w:val="left"/>
      <w:pPr>
        <w:ind w:left="6110" w:hanging="360"/>
      </w:pPr>
      <w:rPr>
        <w:rFonts w:ascii="Courier New" w:eastAsia="Courier New" w:hAnsi="Courier New" w:cs="Courier New"/>
      </w:rPr>
    </w:lvl>
    <w:lvl w:ilvl="8">
      <w:start w:val="1"/>
      <w:numFmt w:val="bullet"/>
      <w:lvlText w:val="▪"/>
      <w:lvlJc w:val="left"/>
      <w:pPr>
        <w:ind w:left="6830" w:hanging="360"/>
      </w:pPr>
      <w:rPr>
        <w:rFonts w:ascii="Noto Sans Symbols" w:eastAsia="Noto Sans Symbols" w:hAnsi="Noto Sans Symbols" w:cs="Noto Sans Symbols"/>
      </w:rPr>
    </w:lvl>
  </w:abstractNum>
  <w:abstractNum w:abstractNumId="18" w15:restartNumberingAfterBreak="0">
    <w:nsid w:val="7DE46F64"/>
    <w:multiLevelType w:val="multilevel"/>
    <w:tmpl w:val="26FE23C4"/>
    <w:lvl w:ilvl="0">
      <w:start w:val="1"/>
      <w:numFmt w:val="bullet"/>
      <w:lvlText w:val="●"/>
      <w:lvlJc w:val="left"/>
      <w:pPr>
        <w:ind w:left="1070" w:hanging="360"/>
      </w:pPr>
      <w:rPr>
        <w:rFonts w:ascii="Noto Sans Symbols" w:eastAsia="Noto Sans Symbols" w:hAnsi="Noto Sans Symbols" w:cs="Noto Sans Symbols"/>
      </w:rPr>
    </w:lvl>
    <w:lvl w:ilvl="1">
      <w:start w:val="1"/>
      <w:numFmt w:val="bullet"/>
      <w:lvlText w:val="o"/>
      <w:lvlJc w:val="left"/>
      <w:pPr>
        <w:ind w:left="1790" w:hanging="360"/>
      </w:pPr>
      <w:rPr>
        <w:rFonts w:ascii="Courier New" w:eastAsia="Courier New" w:hAnsi="Courier New" w:cs="Courier New"/>
      </w:rPr>
    </w:lvl>
    <w:lvl w:ilvl="2">
      <w:start w:val="1"/>
      <w:numFmt w:val="bullet"/>
      <w:lvlText w:val="▪"/>
      <w:lvlJc w:val="left"/>
      <w:pPr>
        <w:ind w:left="2510" w:hanging="360"/>
      </w:pPr>
      <w:rPr>
        <w:rFonts w:ascii="Noto Sans Symbols" w:eastAsia="Noto Sans Symbols" w:hAnsi="Noto Sans Symbols" w:cs="Noto Sans Symbols"/>
      </w:rPr>
    </w:lvl>
    <w:lvl w:ilvl="3">
      <w:start w:val="1"/>
      <w:numFmt w:val="bullet"/>
      <w:lvlText w:val="●"/>
      <w:lvlJc w:val="left"/>
      <w:pPr>
        <w:ind w:left="3230" w:hanging="360"/>
      </w:pPr>
      <w:rPr>
        <w:rFonts w:ascii="Noto Sans Symbols" w:eastAsia="Noto Sans Symbols" w:hAnsi="Noto Sans Symbols" w:cs="Noto Sans Symbols"/>
      </w:rPr>
    </w:lvl>
    <w:lvl w:ilvl="4">
      <w:start w:val="1"/>
      <w:numFmt w:val="bullet"/>
      <w:lvlText w:val="o"/>
      <w:lvlJc w:val="left"/>
      <w:pPr>
        <w:ind w:left="3950" w:hanging="360"/>
      </w:pPr>
      <w:rPr>
        <w:rFonts w:ascii="Courier New" w:eastAsia="Courier New" w:hAnsi="Courier New" w:cs="Courier New"/>
      </w:rPr>
    </w:lvl>
    <w:lvl w:ilvl="5">
      <w:start w:val="1"/>
      <w:numFmt w:val="bullet"/>
      <w:lvlText w:val="▪"/>
      <w:lvlJc w:val="left"/>
      <w:pPr>
        <w:ind w:left="4670" w:hanging="360"/>
      </w:pPr>
      <w:rPr>
        <w:rFonts w:ascii="Noto Sans Symbols" w:eastAsia="Noto Sans Symbols" w:hAnsi="Noto Sans Symbols" w:cs="Noto Sans Symbols"/>
      </w:rPr>
    </w:lvl>
    <w:lvl w:ilvl="6">
      <w:start w:val="1"/>
      <w:numFmt w:val="bullet"/>
      <w:lvlText w:val="●"/>
      <w:lvlJc w:val="left"/>
      <w:pPr>
        <w:ind w:left="5390" w:hanging="360"/>
      </w:pPr>
      <w:rPr>
        <w:rFonts w:ascii="Noto Sans Symbols" w:eastAsia="Noto Sans Symbols" w:hAnsi="Noto Sans Symbols" w:cs="Noto Sans Symbols"/>
      </w:rPr>
    </w:lvl>
    <w:lvl w:ilvl="7">
      <w:start w:val="1"/>
      <w:numFmt w:val="bullet"/>
      <w:lvlText w:val="o"/>
      <w:lvlJc w:val="left"/>
      <w:pPr>
        <w:ind w:left="6110" w:hanging="360"/>
      </w:pPr>
      <w:rPr>
        <w:rFonts w:ascii="Courier New" w:eastAsia="Courier New" w:hAnsi="Courier New" w:cs="Courier New"/>
      </w:rPr>
    </w:lvl>
    <w:lvl w:ilvl="8">
      <w:start w:val="1"/>
      <w:numFmt w:val="bullet"/>
      <w:lvlText w:val="▪"/>
      <w:lvlJc w:val="left"/>
      <w:pPr>
        <w:ind w:left="6830" w:hanging="360"/>
      </w:pPr>
      <w:rPr>
        <w:rFonts w:ascii="Noto Sans Symbols" w:eastAsia="Noto Sans Symbols" w:hAnsi="Noto Sans Symbols" w:cs="Noto Sans Symbols"/>
      </w:rPr>
    </w:lvl>
  </w:abstractNum>
  <w:num w:numId="1">
    <w:abstractNumId w:val="10"/>
  </w:num>
  <w:num w:numId="2">
    <w:abstractNumId w:val="0"/>
  </w:num>
  <w:num w:numId="3">
    <w:abstractNumId w:val="17"/>
  </w:num>
  <w:num w:numId="4">
    <w:abstractNumId w:val="11"/>
  </w:num>
  <w:num w:numId="5">
    <w:abstractNumId w:val="6"/>
  </w:num>
  <w:num w:numId="6">
    <w:abstractNumId w:val="18"/>
  </w:num>
  <w:num w:numId="7">
    <w:abstractNumId w:val="15"/>
  </w:num>
  <w:num w:numId="8">
    <w:abstractNumId w:val="8"/>
  </w:num>
  <w:num w:numId="9">
    <w:abstractNumId w:val="12"/>
  </w:num>
  <w:num w:numId="10">
    <w:abstractNumId w:val="16"/>
  </w:num>
  <w:num w:numId="11">
    <w:abstractNumId w:val="1"/>
  </w:num>
  <w:num w:numId="12">
    <w:abstractNumId w:val="7"/>
  </w:num>
  <w:num w:numId="13">
    <w:abstractNumId w:val="2"/>
  </w:num>
  <w:num w:numId="14">
    <w:abstractNumId w:val="5"/>
  </w:num>
  <w:num w:numId="15">
    <w:abstractNumId w:val="4"/>
  </w:num>
  <w:num w:numId="16">
    <w:abstractNumId w:val="13"/>
  </w:num>
  <w:num w:numId="17">
    <w:abstractNumId w:val="9"/>
  </w:num>
  <w:num w:numId="18">
    <w:abstractNumId w:val="14"/>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7A05"/>
    <w:rsid w:val="00002294"/>
    <w:rsid w:val="00021942"/>
    <w:rsid w:val="00027AAC"/>
    <w:rsid w:val="000322EC"/>
    <w:rsid w:val="00051ED3"/>
    <w:rsid w:val="00076775"/>
    <w:rsid w:val="000A5794"/>
    <w:rsid w:val="000A70BE"/>
    <w:rsid w:val="000B629F"/>
    <w:rsid w:val="000B74A2"/>
    <w:rsid w:val="0010082F"/>
    <w:rsid w:val="00121139"/>
    <w:rsid w:val="00171209"/>
    <w:rsid w:val="00186F67"/>
    <w:rsid w:val="00194577"/>
    <w:rsid w:val="001A715D"/>
    <w:rsid w:val="001E313F"/>
    <w:rsid w:val="001F476D"/>
    <w:rsid w:val="00202D88"/>
    <w:rsid w:val="00251F00"/>
    <w:rsid w:val="00257EB4"/>
    <w:rsid w:val="002634AB"/>
    <w:rsid w:val="002A40A1"/>
    <w:rsid w:val="002B0880"/>
    <w:rsid w:val="002B4E99"/>
    <w:rsid w:val="002D4D7E"/>
    <w:rsid w:val="002E59F9"/>
    <w:rsid w:val="002F0BB7"/>
    <w:rsid w:val="002F5958"/>
    <w:rsid w:val="002F712A"/>
    <w:rsid w:val="002F7AA6"/>
    <w:rsid w:val="00302AA6"/>
    <w:rsid w:val="003068DA"/>
    <w:rsid w:val="00307E9E"/>
    <w:rsid w:val="003256F2"/>
    <w:rsid w:val="00332599"/>
    <w:rsid w:val="0035177E"/>
    <w:rsid w:val="00382866"/>
    <w:rsid w:val="00387245"/>
    <w:rsid w:val="00392500"/>
    <w:rsid w:val="003B5B3D"/>
    <w:rsid w:val="003D2777"/>
    <w:rsid w:val="003E0EBB"/>
    <w:rsid w:val="0041148C"/>
    <w:rsid w:val="004120AD"/>
    <w:rsid w:val="00413A47"/>
    <w:rsid w:val="00426F1F"/>
    <w:rsid w:val="00434E65"/>
    <w:rsid w:val="0043519E"/>
    <w:rsid w:val="00443EBD"/>
    <w:rsid w:val="004772B9"/>
    <w:rsid w:val="004922E9"/>
    <w:rsid w:val="004C5FEB"/>
    <w:rsid w:val="004D41F0"/>
    <w:rsid w:val="004E3812"/>
    <w:rsid w:val="004E6991"/>
    <w:rsid w:val="004F3607"/>
    <w:rsid w:val="00505630"/>
    <w:rsid w:val="0052488C"/>
    <w:rsid w:val="0053170D"/>
    <w:rsid w:val="00563B84"/>
    <w:rsid w:val="00566FD6"/>
    <w:rsid w:val="00572159"/>
    <w:rsid w:val="00577938"/>
    <w:rsid w:val="0059595C"/>
    <w:rsid w:val="005A41AD"/>
    <w:rsid w:val="005A5992"/>
    <w:rsid w:val="005B6DD5"/>
    <w:rsid w:val="005F2C3B"/>
    <w:rsid w:val="005F3EE9"/>
    <w:rsid w:val="00611376"/>
    <w:rsid w:val="00626A3F"/>
    <w:rsid w:val="00626D9C"/>
    <w:rsid w:val="006313AD"/>
    <w:rsid w:val="0064070C"/>
    <w:rsid w:val="0064226F"/>
    <w:rsid w:val="0065189A"/>
    <w:rsid w:val="006A530C"/>
    <w:rsid w:val="006D2447"/>
    <w:rsid w:val="006F0C46"/>
    <w:rsid w:val="00701DEB"/>
    <w:rsid w:val="007167E7"/>
    <w:rsid w:val="00717DFE"/>
    <w:rsid w:val="00732948"/>
    <w:rsid w:val="00735C85"/>
    <w:rsid w:val="00744A3F"/>
    <w:rsid w:val="007614E9"/>
    <w:rsid w:val="00765901"/>
    <w:rsid w:val="007678D8"/>
    <w:rsid w:val="00770189"/>
    <w:rsid w:val="007708FA"/>
    <w:rsid w:val="007720C3"/>
    <w:rsid w:val="00783B06"/>
    <w:rsid w:val="00784192"/>
    <w:rsid w:val="0079634A"/>
    <w:rsid w:val="007B03C7"/>
    <w:rsid w:val="007C211B"/>
    <w:rsid w:val="007D61A0"/>
    <w:rsid w:val="007E6A0D"/>
    <w:rsid w:val="008001C0"/>
    <w:rsid w:val="00854621"/>
    <w:rsid w:val="0086640D"/>
    <w:rsid w:val="00867A05"/>
    <w:rsid w:val="00870EE4"/>
    <w:rsid w:val="00882301"/>
    <w:rsid w:val="008863A9"/>
    <w:rsid w:val="008F2AEC"/>
    <w:rsid w:val="00954322"/>
    <w:rsid w:val="00980243"/>
    <w:rsid w:val="009837FD"/>
    <w:rsid w:val="00984311"/>
    <w:rsid w:val="0099385A"/>
    <w:rsid w:val="0099450C"/>
    <w:rsid w:val="009A6D13"/>
    <w:rsid w:val="009C1950"/>
    <w:rsid w:val="009D7E81"/>
    <w:rsid w:val="009E4632"/>
    <w:rsid w:val="009F4E9B"/>
    <w:rsid w:val="00A03EB5"/>
    <w:rsid w:val="00A120C6"/>
    <w:rsid w:val="00A14F01"/>
    <w:rsid w:val="00A256E8"/>
    <w:rsid w:val="00A5434E"/>
    <w:rsid w:val="00A56369"/>
    <w:rsid w:val="00A62CC1"/>
    <w:rsid w:val="00A82F5E"/>
    <w:rsid w:val="00A86B8F"/>
    <w:rsid w:val="00AA795B"/>
    <w:rsid w:val="00AB185F"/>
    <w:rsid w:val="00AC6311"/>
    <w:rsid w:val="00AC7677"/>
    <w:rsid w:val="00AF29C8"/>
    <w:rsid w:val="00B07E12"/>
    <w:rsid w:val="00B13A28"/>
    <w:rsid w:val="00B220BA"/>
    <w:rsid w:val="00B30E5B"/>
    <w:rsid w:val="00B41548"/>
    <w:rsid w:val="00B436B4"/>
    <w:rsid w:val="00B47DFA"/>
    <w:rsid w:val="00B52A4E"/>
    <w:rsid w:val="00B653FC"/>
    <w:rsid w:val="00BA0B52"/>
    <w:rsid w:val="00BA106D"/>
    <w:rsid w:val="00BC0D14"/>
    <w:rsid w:val="00BC36A0"/>
    <w:rsid w:val="00C30C1E"/>
    <w:rsid w:val="00C324C2"/>
    <w:rsid w:val="00C3608E"/>
    <w:rsid w:val="00C44E0C"/>
    <w:rsid w:val="00C50D87"/>
    <w:rsid w:val="00C54508"/>
    <w:rsid w:val="00C86CD8"/>
    <w:rsid w:val="00C90FFB"/>
    <w:rsid w:val="00C91928"/>
    <w:rsid w:val="00C9222C"/>
    <w:rsid w:val="00CA3E13"/>
    <w:rsid w:val="00CE14D7"/>
    <w:rsid w:val="00CF1969"/>
    <w:rsid w:val="00D1334B"/>
    <w:rsid w:val="00D15226"/>
    <w:rsid w:val="00D16B0D"/>
    <w:rsid w:val="00D33979"/>
    <w:rsid w:val="00D96B04"/>
    <w:rsid w:val="00DD0DEF"/>
    <w:rsid w:val="00DD2BED"/>
    <w:rsid w:val="00DE584B"/>
    <w:rsid w:val="00DE78B2"/>
    <w:rsid w:val="00DF3F39"/>
    <w:rsid w:val="00E31F7D"/>
    <w:rsid w:val="00E637DF"/>
    <w:rsid w:val="00E81960"/>
    <w:rsid w:val="00E83E42"/>
    <w:rsid w:val="00EA25BB"/>
    <w:rsid w:val="00EA491C"/>
    <w:rsid w:val="00EE556C"/>
    <w:rsid w:val="00EF2514"/>
    <w:rsid w:val="00F1141E"/>
    <w:rsid w:val="00F12008"/>
    <w:rsid w:val="00F124D7"/>
    <w:rsid w:val="00F13AE9"/>
    <w:rsid w:val="00F201BF"/>
    <w:rsid w:val="00F21C11"/>
    <w:rsid w:val="00F231E2"/>
    <w:rsid w:val="00F335D7"/>
    <w:rsid w:val="00F534CA"/>
    <w:rsid w:val="00F653BE"/>
    <w:rsid w:val="00F73DF7"/>
    <w:rsid w:val="00FA04EA"/>
    <w:rsid w:val="00FB6A28"/>
    <w:rsid w:val="00FF11D8"/>
    <w:rsid w:val="00FF1A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3359CB"/>
  <w15:docId w15:val="{D8A6EA02-992B-4EDD-BC39-918504202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4"/>
        <w:szCs w:val="24"/>
        <w:lang w:val="ru-RU" w:eastAsia="ru-RU"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link w:val="20"/>
    <w:uiPriority w:val="9"/>
    <w:semiHidden/>
    <w:unhideWhenUsed/>
    <w:qFormat/>
    <w:rsid w:val="003927E6"/>
    <w:pPr>
      <w:keepNext/>
      <w:keepLines/>
      <w:spacing w:before="360" w:after="80" w:line="259" w:lineRule="auto"/>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Revision"/>
    <w:hidden/>
    <w:uiPriority w:val="99"/>
    <w:semiHidden/>
    <w:rsid w:val="00701D80"/>
  </w:style>
  <w:style w:type="paragraph" w:styleId="a5">
    <w:name w:val="List Paragraph"/>
    <w:basedOn w:val="a"/>
    <w:link w:val="a6"/>
    <w:uiPriority w:val="34"/>
    <w:qFormat/>
    <w:rsid w:val="00701D80"/>
    <w:pPr>
      <w:ind w:left="720"/>
      <w:contextualSpacing/>
    </w:pPr>
    <w:rPr>
      <w:rFonts w:ascii="Times New Roman" w:eastAsia="Times New Roman" w:hAnsi="Times New Roman" w:cs="Times New Roman"/>
    </w:rPr>
  </w:style>
  <w:style w:type="character" w:customStyle="1" w:styleId="a6">
    <w:name w:val="Абзац списка Знак"/>
    <w:link w:val="a5"/>
    <w:uiPriority w:val="34"/>
    <w:rsid w:val="00701D80"/>
    <w:rPr>
      <w:rFonts w:ascii="Times New Roman" w:eastAsia="Times New Roman" w:hAnsi="Times New Roman" w:cs="Times New Roman"/>
      <w:lang w:eastAsia="ru-RU"/>
    </w:rPr>
  </w:style>
  <w:style w:type="character" w:styleId="a7">
    <w:name w:val="Hyperlink"/>
    <w:basedOn w:val="a0"/>
    <w:uiPriority w:val="99"/>
    <w:unhideWhenUsed/>
    <w:rsid w:val="00701D80"/>
    <w:rPr>
      <w:color w:val="0563C1" w:themeColor="hyperlink"/>
      <w:u w:val="single"/>
    </w:rPr>
  </w:style>
  <w:style w:type="character" w:customStyle="1" w:styleId="10">
    <w:name w:val="Неразрешенное упоминание1"/>
    <w:basedOn w:val="a0"/>
    <w:uiPriority w:val="99"/>
    <w:semiHidden/>
    <w:unhideWhenUsed/>
    <w:rsid w:val="00701D80"/>
    <w:rPr>
      <w:color w:val="605E5C"/>
      <w:shd w:val="clear" w:color="auto" w:fill="E1DFDD"/>
    </w:rPr>
  </w:style>
  <w:style w:type="character" w:styleId="a8">
    <w:name w:val="annotation reference"/>
    <w:basedOn w:val="a0"/>
    <w:uiPriority w:val="99"/>
    <w:semiHidden/>
    <w:unhideWhenUsed/>
    <w:rsid w:val="00973C6E"/>
    <w:rPr>
      <w:sz w:val="16"/>
      <w:szCs w:val="16"/>
    </w:rPr>
  </w:style>
  <w:style w:type="character" w:customStyle="1" w:styleId="20">
    <w:name w:val="Заголовок 2 Знак"/>
    <w:basedOn w:val="a0"/>
    <w:link w:val="2"/>
    <w:uiPriority w:val="9"/>
    <w:semiHidden/>
    <w:rsid w:val="003927E6"/>
    <w:rPr>
      <w:rFonts w:ascii="Calibri" w:eastAsia="Calibri" w:hAnsi="Calibri" w:cs="Calibri"/>
      <w:b/>
      <w:sz w:val="36"/>
      <w:szCs w:val="36"/>
      <w:lang w:eastAsia="ru-RU"/>
    </w:rPr>
  </w:style>
  <w:style w:type="paragraph" w:styleId="a9">
    <w:name w:val="No Spacing"/>
    <w:uiPriority w:val="1"/>
    <w:qFormat/>
    <w:rsid w:val="003927E6"/>
    <w:rPr>
      <w:sz w:val="22"/>
      <w:szCs w:val="22"/>
    </w:rPr>
  </w:style>
  <w:style w:type="table" w:styleId="aa">
    <w:name w:val="Table Grid"/>
    <w:basedOn w:val="a1"/>
    <w:uiPriority w:val="39"/>
    <w:rsid w:val="00C719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rmal (Web)"/>
    <w:basedOn w:val="a"/>
    <w:uiPriority w:val="99"/>
    <w:unhideWhenUsed/>
    <w:rsid w:val="00493497"/>
    <w:pPr>
      <w:spacing w:before="100" w:beforeAutospacing="1" w:after="100" w:afterAutospacing="1"/>
    </w:pPr>
    <w:rPr>
      <w:rFonts w:ascii="Times New Roman" w:eastAsia="Times New Roman" w:hAnsi="Times New Roman" w:cs="Times New Roman"/>
    </w:rPr>
  </w:style>
  <w:style w:type="paragraph" w:styleId="ac">
    <w:name w:val="annotation text"/>
    <w:basedOn w:val="a"/>
    <w:link w:val="ad"/>
    <w:uiPriority w:val="99"/>
    <w:semiHidden/>
    <w:unhideWhenUsed/>
    <w:rsid w:val="00922589"/>
    <w:rPr>
      <w:sz w:val="20"/>
      <w:szCs w:val="20"/>
    </w:rPr>
  </w:style>
  <w:style w:type="character" w:customStyle="1" w:styleId="ad">
    <w:name w:val="Текст примечания Знак"/>
    <w:basedOn w:val="a0"/>
    <w:link w:val="ac"/>
    <w:uiPriority w:val="99"/>
    <w:semiHidden/>
    <w:rsid w:val="00922589"/>
    <w:rPr>
      <w:sz w:val="20"/>
      <w:szCs w:val="20"/>
    </w:rPr>
  </w:style>
  <w:style w:type="paragraph" w:styleId="ae">
    <w:name w:val="annotation subject"/>
    <w:basedOn w:val="ac"/>
    <w:next w:val="ac"/>
    <w:link w:val="af"/>
    <w:uiPriority w:val="99"/>
    <w:semiHidden/>
    <w:unhideWhenUsed/>
    <w:rsid w:val="00922589"/>
    <w:rPr>
      <w:b/>
      <w:bCs/>
    </w:rPr>
  </w:style>
  <w:style w:type="character" w:customStyle="1" w:styleId="af">
    <w:name w:val="Тема примечания Знак"/>
    <w:basedOn w:val="ad"/>
    <w:link w:val="ae"/>
    <w:uiPriority w:val="99"/>
    <w:semiHidden/>
    <w:rsid w:val="00922589"/>
    <w:rPr>
      <w:b/>
      <w:bCs/>
      <w:sz w:val="20"/>
      <w:szCs w:val="20"/>
    </w:rPr>
  </w:style>
  <w:style w:type="character" w:styleId="af0">
    <w:name w:val="FollowedHyperlink"/>
    <w:basedOn w:val="a0"/>
    <w:uiPriority w:val="99"/>
    <w:semiHidden/>
    <w:unhideWhenUsed/>
    <w:rsid w:val="00A16652"/>
    <w:rPr>
      <w:color w:val="954F72" w:themeColor="followedHyperlink"/>
      <w:u w:val="single"/>
    </w:rPr>
  </w:style>
  <w:style w:type="paragraph" w:styleId="af1">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21">
    <w:name w:val="2"/>
    <w:basedOn w:val="TableNormal1"/>
    <w:tblPr>
      <w:tblStyleRowBandSize w:val="1"/>
      <w:tblStyleColBandSize w:val="1"/>
      <w:tblCellMar>
        <w:left w:w="108" w:type="dxa"/>
        <w:right w:w="108" w:type="dxa"/>
      </w:tblCellMar>
    </w:tblPr>
  </w:style>
  <w:style w:type="table" w:customStyle="1" w:styleId="11">
    <w:name w:val="1"/>
    <w:basedOn w:val="TableNormal1"/>
    <w:tblPr>
      <w:tblStyleRowBandSize w:val="1"/>
      <w:tblStyleColBandSize w:val="1"/>
    </w:tblPr>
  </w:style>
  <w:style w:type="paragraph" w:styleId="af2">
    <w:name w:val="header"/>
    <w:basedOn w:val="a"/>
    <w:link w:val="af3"/>
    <w:uiPriority w:val="99"/>
    <w:unhideWhenUsed/>
    <w:rsid w:val="005A5992"/>
    <w:pPr>
      <w:tabs>
        <w:tab w:val="center" w:pos="4680"/>
        <w:tab w:val="right" w:pos="9360"/>
      </w:tabs>
    </w:pPr>
  </w:style>
  <w:style w:type="character" w:customStyle="1" w:styleId="af3">
    <w:name w:val="Верхний колонтитул Знак"/>
    <w:basedOn w:val="a0"/>
    <w:link w:val="af2"/>
    <w:uiPriority w:val="99"/>
    <w:rsid w:val="005A5992"/>
  </w:style>
  <w:style w:type="paragraph" w:styleId="af4">
    <w:name w:val="footer"/>
    <w:basedOn w:val="a"/>
    <w:link w:val="af5"/>
    <w:uiPriority w:val="99"/>
    <w:unhideWhenUsed/>
    <w:rsid w:val="005A5992"/>
    <w:pPr>
      <w:tabs>
        <w:tab w:val="center" w:pos="4680"/>
        <w:tab w:val="right" w:pos="9360"/>
      </w:tabs>
    </w:pPr>
  </w:style>
  <w:style w:type="character" w:customStyle="1" w:styleId="af5">
    <w:name w:val="Нижний колонтитул Знак"/>
    <w:basedOn w:val="a0"/>
    <w:link w:val="af4"/>
    <w:uiPriority w:val="99"/>
    <w:rsid w:val="005A5992"/>
  </w:style>
  <w:style w:type="paragraph" w:styleId="af6">
    <w:name w:val="Balloon Text"/>
    <w:basedOn w:val="a"/>
    <w:link w:val="af7"/>
    <w:uiPriority w:val="99"/>
    <w:semiHidden/>
    <w:unhideWhenUsed/>
    <w:rsid w:val="002D4D7E"/>
    <w:rPr>
      <w:rFonts w:ascii="Segoe UI" w:hAnsi="Segoe UI" w:cs="Segoe UI"/>
      <w:sz w:val="18"/>
      <w:szCs w:val="18"/>
    </w:rPr>
  </w:style>
  <w:style w:type="character" w:customStyle="1" w:styleId="af7">
    <w:name w:val="Текст выноски Знак"/>
    <w:basedOn w:val="a0"/>
    <w:link w:val="af6"/>
    <w:uiPriority w:val="99"/>
    <w:semiHidden/>
    <w:rsid w:val="002D4D7E"/>
    <w:rPr>
      <w:rFonts w:ascii="Segoe UI" w:hAnsi="Segoe UI" w:cs="Segoe UI"/>
      <w:sz w:val="18"/>
      <w:szCs w:val="18"/>
    </w:rPr>
  </w:style>
  <w:style w:type="character" w:styleId="af8">
    <w:name w:val="Unresolved Mention"/>
    <w:basedOn w:val="a0"/>
    <w:uiPriority w:val="99"/>
    <w:semiHidden/>
    <w:unhideWhenUsed/>
    <w:rsid w:val="00F231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859028">
      <w:bodyDiv w:val="1"/>
      <w:marLeft w:val="0"/>
      <w:marRight w:val="0"/>
      <w:marTop w:val="0"/>
      <w:marBottom w:val="0"/>
      <w:divBdr>
        <w:top w:val="none" w:sz="0" w:space="0" w:color="auto"/>
        <w:left w:val="none" w:sz="0" w:space="0" w:color="auto"/>
        <w:bottom w:val="none" w:sz="0" w:space="0" w:color="auto"/>
        <w:right w:val="none" w:sz="0" w:space="0" w:color="auto"/>
      </w:divBdr>
    </w:div>
    <w:div w:id="76563507">
      <w:bodyDiv w:val="1"/>
      <w:marLeft w:val="0"/>
      <w:marRight w:val="0"/>
      <w:marTop w:val="0"/>
      <w:marBottom w:val="0"/>
      <w:divBdr>
        <w:top w:val="none" w:sz="0" w:space="0" w:color="auto"/>
        <w:left w:val="none" w:sz="0" w:space="0" w:color="auto"/>
        <w:bottom w:val="none" w:sz="0" w:space="0" w:color="auto"/>
        <w:right w:val="none" w:sz="0" w:space="0" w:color="auto"/>
      </w:divBdr>
    </w:div>
    <w:div w:id="347487030">
      <w:bodyDiv w:val="1"/>
      <w:marLeft w:val="0"/>
      <w:marRight w:val="0"/>
      <w:marTop w:val="0"/>
      <w:marBottom w:val="0"/>
      <w:divBdr>
        <w:top w:val="none" w:sz="0" w:space="0" w:color="auto"/>
        <w:left w:val="none" w:sz="0" w:space="0" w:color="auto"/>
        <w:bottom w:val="none" w:sz="0" w:space="0" w:color="auto"/>
        <w:right w:val="none" w:sz="0" w:space="0" w:color="auto"/>
      </w:divBdr>
    </w:div>
    <w:div w:id="423916847">
      <w:bodyDiv w:val="1"/>
      <w:marLeft w:val="0"/>
      <w:marRight w:val="0"/>
      <w:marTop w:val="0"/>
      <w:marBottom w:val="0"/>
      <w:divBdr>
        <w:top w:val="none" w:sz="0" w:space="0" w:color="auto"/>
        <w:left w:val="none" w:sz="0" w:space="0" w:color="auto"/>
        <w:bottom w:val="none" w:sz="0" w:space="0" w:color="auto"/>
        <w:right w:val="none" w:sz="0" w:space="0" w:color="auto"/>
      </w:divBdr>
    </w:div>
    <w:div w:id="652176707">
      <w:bodyDiv w:val="1"/>
      <w:marLeft w:val="0"/>
      <w:marRight w:val="0"/>
      <w:marTop w:val="0"/>
      <w:marBottom w:val="0"/>
      <w:divBdr>
        <w:top w:val="none" w:sz="0" w:space="0" w:color="auto"/>
        <w:left w:val="none" w:sz="0" w:space="0" w:color="auto"/>
        <w:bottom w:val="none" w:sz="0" w:space="0" w:color="auto"/>
        <w:right w:val="none" w:sz="0" w:space="0" w:color="auto"/>
      </w:divBdr>
    </w:div>
    <w:div w:id="929965950">
      <w:bodyDiv w:val="1"/>
      <w:marLeft w:val="0"/>
      <w:marRight w:val="0"/>
      <w:marTop w:val="0"/>
      <w:marBottom w:val="0"/>
      <w:divBdr>
        <w:top w:val="none" w:sz="0" w:space="0" w:color="auto"/>
        <w:left w:val="none" w:sz="0" w:space="0" w:color="auto"/>
        <w:bottom w:val="none" w:sz="0" w:space="0" w:color="auto"/>
        <w:right w:val="none" w:sz="0" w:space="0" w:color="auto"/>
      </w:divBdr>
    </w:div>
    <w:div w:id="1002470447">
      <w:bodyDiv w:val="1"/>
      <w:marLeft w:val="0"/>
      <w:marRight w:val="0"/>
      <w:marTop w:val="0"/>
      <w:marBottom w:val="0"/>
      <w:divBdr>
        <w:top w:val="none" w:sz="0" w:space="0" w:color="auto"/>
        <w:left w:val="none" w:sz="0" w:space="0" w:color="auto"/>
        <w:bottom w:val="none" w:sz="0" w:space="0" w:color="auto"/>
        <w:right w:val="none" w:sz="0" w:space="0" w:color="auto"/>
      </w:divBdr>
      <w:divsChild>
        <w:div w:id="1272981064">
          <w:marLeft w:val="0"/>
          <w:marRight w:val="0"/>
          <w:marTop w:val="0"/>
          <w:marBottom w:val="0"/>
          <w:divBdr>
            <w:top w:val="none" w:sz="0" w:space="0" w:color="auto"/>
            <w:left w:val="none" w:sz="0" w:space="0" w:color="auto"/>
            <w:bottom w:val="none" w:sz="0" w:space="0" w:color="auto"/>
            <w:right w:val="none" w:sz="0" w:space="0" w:color="auto"/>
          </w:divBdr>
        </w:div>
      </w:divsChild>
    </w:div>
    <w:div w:id="1245260380">
      <w:bodyDiv w:val="1"/>
      <w:marLeft w:val="0"/>
      <w:marRight w:val="0"/>
      <w:marTop w:val="0"/>
      <w:marBottom w:val="0"/>
      <w:divBdr>
        <w:top w:val="none" w:sz="0" w:space="0" w:color="auto"/>
        <w:left w:val="none" w:sz="0" w:space="0" w:color="auto"/>
        <w:bottom w:val="none" w:sz="0" w:space="0" w:color="auto"/>
        <w:right w:val="none" w:sz="0" w:space="0" w:color="auto"/>
      </w:divBdr>
    </w:div>
    <w:div w:id="1319652127">
      <w:bodyDiv w:val="1"/>
      <w:marLeft w:val="0"/>
      <w:marRight w:val="0"/>
      <w:marTop w:val="0"/>
      <w:marBottom w:val="0"/>
      <w:divBdr>
        <w:top w:val="none" w:sz="0" w:space="0" w:color="auto"/>
        <w:left w:val="none" w:sz="0" w:space="0" w:color="auto"/>
        <w:bottom w:val="none" w:sz="0" w:space="0" w:color="auto"/>
        <w:right w:val="none" w:sz="0" w:space="0" w:color="auto"/>
      </w:divBdr>
    </w:div>
    <w:div w:id="1346664900">
      <w:bodyDiv w:val="1"/>
      <w:marLeft w:val="0"/>
      <w:marRight w:val="0"/>
      <w:marTop w:val="0"/>
      <w:marBottom w:val="0"/>
      <w:divBdr>
        <w:top w:val="none" w:sz="0" w:space="0" w:color="auto"/>
        <w:left w:val="none" w:sz="0" w:space="0" w:color="auto"/>
        <w:bottom w:val="none" w:sz="0" w:space="0" w:color="auto"/>
        <w:right w:val="none" w:sz="0" w:space="0" w:color="auto"/>
      </w:divBdr>
    </w:div>
    <w:div w:id="1542131237">
      <w:bodyDiv w:val="1"/>
      <w:marLeft w:val="0"/>
      <w:marRight w:val="0"/>
      <w:marTop w:val="0"/>
      <w:marBottom w:val="0"/>
      <w:divBdr>
        <w:top w:val="none" w:sz="0" w:space="0" w:color="auto"/>
        <w:left w:val="none" w:sz="0" w:space="0" w:color="auto"/>
        <w:bottom w:val="none" w:sz="0" w:space="0" w:color="auto"/>
        <w:right w:val="none" w:sz="0" w:space="0" w:color="auto"/>
      </w:divBdr>
    </w:div>
    <w:div w:id="1578513107">
      <w:bodyDiv w:val="1"/>
      <w:marLeft w:val="0"/>
      <w:marRight w:val="0"/>
      <w:marTop w:val="0"/>
      <w:marBottom w:val="0"/>
      <w:divBdr>
        <w:top w:val="none" w:sz="0" w:space="0" w:color="auto"/>
        <w:left w:val="none" w:sz="0" w:space="0" w:color="auto"/>
        <w:bottom w:val="none" w:sz="0" w:space="0" w:color="auto"/>
        <w:right w:val="none" w:sz="0" w:space="0" w:color="auto"/>
      </w:divBdr>
    </w:div>
    <w:div w:id="1862550810">
      <w:bodyDiv w:val="1"/>
      <w:marLeft w:val="0"/>
      <w:marRight w:val="0"/>
      <w:marTop w:val="0"/>
      <w:marBottom w:val="0"/>
      <w:divBdr>
        <w:top w:val="none" w:sz="0" w:space="0" w:color="auto"/>
        <w:left w:val="none" w:sz="0" w:space="0" w:color="auto"/>
        <w:bottom w:val="none" w:sz="0" w:space="0" w:color="auto"/>
        <w:right w:val="none" w:sz="0" w:space="0" w:color="auto"/>
      </w:divBdr>
    </w:div>
    <w:div w:id="1907688707">
      <w:bodyDiv w:val="1"/>
      <w:marLeft w:val="0"/>
      <w:marRight w:val="0"/>
      <w:marTop w:val="0"/>
      <w:marBottom w:val="0"/>
      <w:divBdr>
        <w:top w:val="none" w:sz="0" w:space="0" w:color="auto"/>
        <w:left w:val="none" w:sz="0" w:space="0" w:color="auto"/>
        <w:bottom w:val="none" w:sz="0" w:space="0" w:color="auto"/>
        <w:right w:val="none" w:sz="0" w:space="0" w:color="auto"/>
      </w:divBdr>
    </w:div>
    <w:div w:id="1961574048">
      <w:bodyDiv w:val="1"/>
      <w:marLeft w:val="0"/>
      <w:marRight w:val="0"/>
      <w:marTop w:val="0"/>
      <w:marBottom w:val="0"/>
      <w:divBdr>
        <w:top w:val="none" w:sz="0" w:space="0" w:color="auto"/>
        <w:left w:val="none" w:sz="0" w:space="0" w:color="auto"/>
        <w:bottom w:val="none" w:sz="0" w:space="0" w:color="auto"/>
        <w:right w:val="none" w:sz="0" w:space="0" w:color="auto"/>
      </w:divBdr>
    </w:div>
    <w:div w:id="212634515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upport@yandex.ru"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yandex.ru"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yandex.ru/legal/confidentia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yandex.ru/legal/metrica_termsofuse" TargetMode="External"/><Relationship Id="rId4" Type="http://schemas.openxmlformats.org/officeDocument/2006/relationships/styles" Target="styles.xml"/><Relationship Id="rId9" Type="http://schemas.openxmlformats.org/officeDocument/2006/relationships/hyperlink" Target="https://yandex.ru/legal/confidential/"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uxfgrxLENXAT+owGwcxi2dzxwtg==">AMUW2mWsxDstlzIKj122juwyjlb1sgIQ5Ml/8l57HBmvGYxC6uJ39LBu8m3BOnhVGKMNJS5urpKu0l2oKs6v5+up3XMKmCqNSr7MOCwFLzsiwHfIa3peD2+aBKiYyq5K879aBUyYcS2DRE73uzFeIHjGwf2tDOhVU7O3tJWd+mQSRLBHsOFD7+L3bXd9sPOyHLqEKOWOWFnR0+N+yq8x4+dvj89B2iZfQw==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D044A77-1349-45F1-9BC9-13A4779056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3487</Words>
  <Characters>19877</Characters>
  <Application>Microsoft Office Word</Application>
  <DocSecurity>0</DocSecurity>
  <Lines>165</Lines>
  <Paragraphs>46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AAG Legal Key Point</dc:creator>
  <cp:keywords/>
  <dc:description/>
  <cp:lastModifiedBy>CoolG</cp:lastModifiedBy>
  <cp:revision>2</cp:revision>
  <dcterms:created xsi:type="dcterms:W3CDTF">2026-02-06T13:28:00Z</dcterms:created>
  <dcterms:modified xsi:type="dcterms:W3CDTF">2026-02-06T13:28:00Z</dcterms:modified>
</cp:coreProperties>
</file>